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>АДМИНИСТРАЦИЯ ПОСПЕЛИХИНСКОГО РАЙОНА</w:t>
      </w: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>АЛТАЙСКОГО КРАЯ</w:t>
      </w:r>
    </w:p>
    <w:p w:rsidR="002F3D90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 w:rsidR="002F3D90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CA5343" w:rsidRDefault="00D96737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27.01.2026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</w:t>
      </w:r>
      <w:r w:rsidR="00CA5343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="00CA5343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21</w:t>
      </w: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5343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CA5343">
        <w:rPr>
          <w:rFonts w:ascii="Times New Roman" w:eastAsia="Times New Roman" w:hAnsi="Times New Roman" w:cs="Times New Roman"/>
          <w:sz w:val="26"/>
          <w:szCs w:val="26"/>
        </w:rPr>
        <w:t>. Поспелиха</w:t>
      </w:r>
    </w:p>
    <w:p w:rsidR="002F3D90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380184" w:rsidRDefault="002F3D90" w:rsidP="00380184">
      <w:pPr>
        <w:pStyle w:val="ConsPlusTitle"/>
        <w:tabs>
          <w:tab w:val="left" w:pos="5245"/>
        </w:tabs>
        <w:ind w:right="4818"/>
        <w:jc w:val="both"/>
        <w:rPr>
          <w:b w:val="0"/>
          <w:sz w:val="28"/>
          <w:szCs w:val="28"/>
        </w:rPr>
      </w:pPr>
      <w:bookmarkStart w:id="0" w:name="_GoBack"/>
      <w:r w:rsidRPr="00380184">
        <w:rPr>
          <w:b w:val="0"/>
          <w:sz w:val="28"/>
          <w:szCs w:val="28"/>
        </w:rPr>
        <w:t>Об утверждении Порядка (</w:t>
      </w:r>
      <w:r w:rsidR="009550B3" w:rsidRPr="00380184">
        <w:rPr>
          <w:b w:val="0"/>
          <w:sz w:val="28"/>
          <w:szCs w:val="28"/>
        </w:rPr>
        <w:t>П</w:t>
      </w:r>
      <w:r w:rsidRPr="00380184">
        <w:rPr>
          <w:b w:val="0"/>
          <w:sz w:val="28"/>
          <w:szCs w:val="28"/>
        </w:rPr>
        <w:t>лана) действий при ликвидации после</w:t>
      </w:r>
      <w:r w:rsidRPr="00380184">
        <w:rPr>
          <w:b w:val="0"/>
          <w:sz w:val="28"/>
          <w:szCs w:val="28"/>
        </w:rPr>
        <w:t>д</w:t>
      </w:r>
      <w:r w:rsidRPr="00380184">
        <w:rPr>
          <w:b w:val="0"/>
          <w:sz w:val="28"/>
          <w:szCs w:val="28"/>
        </w:rPr>
        <w:t>ствий аварийных ситуаций в сфере теплоснабжении в муниципальном образовании (в том числе с примен</w:t>
      </w:r>
      <w:r w:rsidRPr="00380184">
        <w:rPr>
          <w:b w:val="0"/>
          <w:sz w:val="28"/>
          <w:szCs w:val="28"/>
        </w:rPr>
        <w:t>е</w:t>
      </w:r>
      <w:r w:rsidRPr="00380184">
        <w:rPr>
          <w:b w:val="0"/>
          <w:sz w:val="28"/>
          <w:szCs w:val="28"/>
        </w:rPr>
        <w:t>нием электронного моделирования аварийных ситуаций)</w:t>
      </w:r>
    </w:p>
    <w:bookmarkEnd w:id="0"/>
    <w:p w:rsidR="00CA7EAD" w:rsidRPr="00380184" w:rsidRDefault="00CA7EAD" w:rsidP="002F3D90">
      <w:pPr>
        <w:pStyle w:val="ConsPlusTitle"/>
        <w:tabs>
          <w:tab w:val="left" w:pos="5103"/>
        </w:tabs>
        <w:ind w:right="4251"/>
        <w:jc w:val="both"/>
        <w:rPr>
          <w:b w:val="0"/>
          <w:sz w:val="28"/>
          <w:szCs w:val="28"/>
        </w:rPr>
      </w:pPr>
    </w:p>
    <w:p w:rsidR="002F3D90" w:rsidRPr="00380184" w:rsidRDefault="002F3D90" w:rsidP="002F3D90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389" w:rsidRPr="00380184" w:rsidRDefault="006B7389" w:rsidP="006B7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законом Российской Федерации от 06 </w:t>
      </w:r>
      <w:proofErr w:type="gramStart"/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октября 2003 года № 131-ФЗ «Об общих принципах организации местного самоуправления в Российской Федерации», Федеральным законом от 21 д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кабря 1994 года № 68-ФЗ «О защите населения и территорий от чрезвыча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 ситуаций природного и техногенного характера», Федеральным законом от 27 июля 2010 года № 190-ФЗ «О теплоснабжении», приказом Министе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 энергетики Российской Федерации от 13</w:t>
      </w:r>
      <w:r w:rsidR="009550B3"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 2024 года № 2234 «Об утверждении Правил обеспечения готовности к</w:t>
      </w:r>
      <w:proofErr w:type="gramEnd"/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отопительному периоду и Порядка проведения оценки обеспечения готовности к отопительному пер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оду»,</w:t>
      </w:r>
      <w:r w:rsidRPr="00380184">
        <w:rPr>
          <w:rStyle w:val="apple-converted-space"/>
          <w:rFonts w:ascii="Times New Roman" w:eastAsiaTheme="majorEastAsia" w:hAnsi="Times New Roman" w:cs="Times New Roman"/>
          <w:color w:val="000000" w:themeColor="text1"/>
          <w:spacing w:val="2"/>
          <w:sz w:val="28"/>
          <w:szCs w:val="28"/>
        </w:rPr>
        <w:t> 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 целях обеспечения надежного теплоснабжения потребителей на те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ритории муниципального образования </w:t>
      </w:r>
      <w:r w:rsidR="00A1436D"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Поспелихинский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район Алтайского края</w:t>
      </w:r>
      <w:r w:rsidRPr="00380184">
        <w:rPr>
          <w:rFonts w:ascii="Times New Roman" w:hAnsi="Times New Roman" w:cs="Times New Roman"/>
          <w:sz w:val="28"/>
          <w:szCs w:val="28"/>
        </w:rPr>
        <w:t xml:space="preserve">, </w:t>
      </w:r>
      <w:r w:rsidR="002F3D90" w:rsidRPr="00380184">
        <w:rPr>
          <w:rFonts w:ascii="Times New Roman" w:eastAsia="Times New Roman" w:hAnsi="Times New Roman" w:cs="Times New Roman"/>
          <w:bCs/>
          <w:sz w:val="28"/>
          <w:szCs w:val="28"/>
        </w:rPr>
        <w:t>ПОСТАНОВЛЯЮ:</w:t>
      </w:r>
    </w:p>
    <w:p w:rsidR="006B7389" w:rsidRPr="00380184" w:rsidRDefault="006B7389" w:rsidP="006B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1.</w:t>
      </w:r>
      <w:r w:rsidR="00380184">
        <w:rPr>
          <w:rFonts w:ascii="Times New Roman" w:hAnsi="Times New Roman" w:cs="Times New Roman"/>
          <w:sz w:val="28"/>
          <w:szCs w:val="28"/>
        </w:rPr>
        <w:t xml:space="preserve"> </w:t>
      </w:r>
      <w:r w:rsidRPr="00380184">
        <w:rPr>
          <w:rFonts w:ascii="Times New Roman" w:hAnsi="Times New Roman" w:cs="Times New Roman"/>
          <w:sz w:val="28"/>
          <w:szCs w:val="28"/>
        </w:rPr>
        <w:t>Утвердить Порядок (План) действий по ликвидации последствий аварийных ситуаций в сфере теплоснабжения в муниципальном образовании (приложе</w:t>
      </w:r>
      <w:r w:rsidR="00380184">
        <w:rPr>
          <w:rFonts w:ascii="Times New Roman" w:hAnsi="Times New Roman" w:cs="Times New Roman"/>
          <w:sz w:val="28"/>
          <w:szCs w:val="28"/>
        </w:rPr>
        <w:t xml:space="preserve">ние </w:t>
      </w:r>
      <w:r w:rsidRPr="00380184">
        <w:rPr>
          <w:rFonts w:ascii="Times New Roman" w:hAnsi="Times New Roman" w:cs="Times New Roman"/>
          <w:sz w:val="28"/>
          <w:szCs w:val="28"/>
        </w:rPr>
        <w:t>1).</w:t>
      </w:r>
    </w:p>
    <w:p w:rsidR="00FA5130" w:rsidRPr="00380184" w:rsidRDefault="009550B3" w:rsidP="00FA5130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2.</w:t>
      </w:r>
      <w:r w:rsidR="00380184">
        <w:rPr>
          <w:rFonts w:ascii="Times New Roman" w:hAnsi="Times New Roman" w:cs="Times New Roman"/>
          <w:sz w:val="28"/>
          <w:szCs w:val="28"/>
        </w:rPr>
        <w:t xml:space="preserve"> </w:t>
      </w:r>
      <w:r w:rsidR="00FA5130" w:rsidRPr="00380184">
        <w:rPr>
          <w:rFonts w:ascii="Times New Roman" w:hAnsi="Times New Roman" w:cs="Times New Roman"/>
          <w:sz w:val="28"/>
          <w:szCs w:val="28"/>
        </w:rPr>
        <w:t>Рекомендовать руководителям организаций жилищно-коммунального комплекса Поспелихинского района при локализации и ли</w:t>
      </w:r>
      <w:r w:rsidR="00FA5130" w:rsidRPr="00380184">
        <w:rPr>
          <w:rFonts w:ascii="Times New Roman" w:hAnsi="Times New Roman" w:cs="Times New Roman"/>
          <w:sz w:val="28"/>
          <w:szCs w:val="28"/>
        </w:rPr>
        <w:t>к</w:t>
      </w:r>
      <w:r w:rsidR="00FA5130" w:rsidRPr="00380184">
        <w:rPr>
          <w:rFonts w:ascii="Times New Roman" w:hAnsi="Times New Roman" w:cs="Times New Roman"/>
          <w:sz w:val="28"/>
          <w:szCs w:val="28"/>
        </w:rPr>
        <w:t>видации аварийных ситуаций, а также в практической деятельности руково</w:t>
      </w:r>
      <w:r w:rsidR="00FA5130" w:rsidRPr="00380184">
        <w:rPr>
          <w:rFonts w:ascii="Times New Roman" w:hAnsi="Times New Roman" w:cs="Times New Roman"/>
          <w:sz w:val="28"/>
          <w:szCs w:val="28"/>
        </w:rPr>
        <w:t>д</w:t>
      </w:r>
      <w:r w:rsidR="00FA5130" w:rsidRPr="00380184">
        <w:rPr>
          <w:rFonts w:ascii="Times New Roman" w:hAnsi="Times New Roman" w:cs="Times New Roman"/>
          <w:sz w:val="28"/>
          <w:szCs w:val="28"/>
        </w:rPr>
        <w:t xml:space="preserve">ствоваться утвержденным </w:t>
      </w:r>
      <w:r w:rsidRPr="00380184">
        <w:rPr>
          <w:rFonts w:ascii="Times New Roman" w:hAnsi="Times New Roman" w:cs="Times New Roman"/>
          <w:sz w:val="28"/>
          <w:szCs w:val="28"/>
        </w:rPr>
        <w:t>Порядком (П</w:t>
      </w:r>
      <w:r w:rsidR="00FA5130" w:rsidRPr="00380184">
        <w:rPr>
          <w:rFonts w:ascii="Times New Roman" w:hAnsi="Times New Roman" w:cs="Times New Roman"/>
          <w:sz w:val="28"/>
          <w:szCs w:val="28"/>
        </w:rPr>
        <w:t>ланом</w:t>
      </w:r>
      <w:r w:rsidRPr="00380184">
        <w:rPr>
          <w:rFonts w:ascii="Times New Roman" w:hAnsi="Times New Roman" w:cs="Times New Roman"/>
          <w:sz w:val="28"/>
          <w:szCs w:val="28"/>
        </w:rPr>
        <w:t>)</w:t>
      </w:r>
      <w:r w:rsidR="00FA5130" w:rsidRPr="00380184">
        <w:rPr>
          <w:rFonts w:ascii="Times New Roman" w:hAnsi="Times New Roman" w:cs="Times New Roman"/>
          <w:sz w:val="28"/>
          <w:szCs w:val="28"/>
        </w:rPr>
        <w:t>.</w:t>
      </w:r>
    </w:p>
    <w:p w:rsidR="00FA5130" w:rsidRPr="00380184" w:rsidRDefault="00FA5130" w:rsidP="00FA5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3. Опубликовать данное постановление на официальном интернет-сайте Администрации Поспелихинского района.</w:t>
      </w:r>
    </w:p>
    <w:p w:rsidR="00FA5130" w:rsidRPr="00380184" w:rsidRDefault="00B80835" w:rsidP="00FA5130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Признать утратившим силу постановление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r w:rsidR="003E4275" w:rsidRPr="00380184">
        <w:rPr>
          <w:rFonts w:ascii="Times New Roman" w:hAnsi="Times New Roman" w:cs="Times New Roman"/>
          <w:sz w:val="28"/>
          <w:szCs w:val="28"/>
        </w:rPr>
        <w:t>район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179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 утверждении 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лана действий по ликвидации после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ствий аварийных ситуаций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электронного моделирования ав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рийных ситуаций на территории Поспелихинского района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CA7EAD" w:rsidRPr="00380184" w:rsidRDefault="00CA7EAD" w:rsidP="00CA7EAD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proofErr w:type="gramStart"/>
      <w:r w:rsidRPr="0038018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8018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Фет</w:t>
      </w:r>
      <w:r w:rsidRPr="003801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80184">
        <w:rPr>
          <w:rFonts w:ascii="Times New Roman" w:hAnsi="Times New Roman" w:cs="Times New Roman"/>
          <w:color w:val="000000"/>
          <w:sz w:val="28"/>
          <w:szCs w:val="28"/>
        </w:rPr>
        <w:t>сова О.В.</w:t>
      </w:r>
    </w:p>
    <w:p w:rsidR="00A1436D" w:rsidRPr="00380184" w:rsidRDefault="00A1436D" w:rsidP="006B73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D90" w:rsidRPr="00380184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D90" w:rsidRPr="00380184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84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исполняющий </w:t>
      </w:r>
    </w:p>
    <w:p w:rsidR="002F3D90" w:rsidRPr="00CA5343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F3D90" w:rsidRPr="00CA5343" w:rsidSect="00BE5186">
          <w:pgSz w:w="11906" w:h="16838"/>
          <w:pgMar w:top="1134" w:right="851" w:bottom="851" w:left="1701" w:header="567" w:footer="567" w:gutter="0"/>
          <w:cols w:space="720"/>
          <w:docGrid w:linePitch="272"/>
        </w:sectPr>
      </w:pPr>
      <w:r w:rsidRPr="00380184">
        <w:rPr>
          <w:rFonts w:ascii="Times New Roman" w:eastAsia="Times New Roman" w:hAnsi="Times New Roman" w:cs="Times New Roman"/>
          <w:sz w:val="28"/>
          <w:szCs w:val="28"/>
        </w:rPr>
        <w:t>полномочия главы района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="0071795C" w:rsidRPr="0038018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 xml:space="preserve">   С.А.</w:t>
      </w:r>
      <w:r w:rsidR="0071795C" w:rsidRPr="00380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>Гаращенко</w:t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  <w:t xml:space="preserve">   </w:t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  <w:t xml:space="preserve">    </w:t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</w:r>
      <w:r w:rsidR="00F965EE">
        <w:rPr>
          <w:rFonts w:ascii="Times New Roman" w:eastAsia="Times New Roman" w:hAnsi="Times New Roman" w:cs="Times New Roman"/>
          <w:sz w:val="26"/>
          <w:szCs w:val="26"/>
        </w:rPr>
        <w:tab/>
        <w:t xml:space="preserve">   </w:t>
      </w:r>
    </w:p>
    <w:p w:rsidR="0071795C" w:rsidRDefault="0071795C" w:rsidP="00F965EE">
      <w:pPr>
        <w:pStyle w:val="ConsPlusNormal"/>
        <w:rPr>
          <w:sz w:val="26"/>
          <w:szCs w:val="26"/>
        </w:rPr>
      </w:pP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от </w:t>
      </w:r>
      <w:r w:rsidR="00D96737">
        <w:rPr>
          <w:rFonts w:ascii="Times New Roman" w:hAnsi="Times New Roman" w:cs="Times New Roman"/>
          <w:sz w:val="28"/>
          <w:szCs w:val="28"/>
        </w:rPr>
        <w:t>27.01.</w:t>
      </w:r>
      <w:r w:rsidRPr="00BD2390">
        <w:rPr>
          <w:rFonts w:ascii="Times New Roman" w:hAnsi="Times New Roman" w:cs="Times New Roman"/>
          <w:sz w:val="28"/>
          <w:szCs w:val="28"/>
        </w:rPr>
        <w:t>202</w:t>
      </w:r>
      <w:r w:rsidR="00D96737">
        <w:rPr>
          <w:rFonts w:ascii="Times New Roman" w:hAnsi="Times New Roman" w:cs="Times New Roman"/>
          <w:sz w:val="28"/>
          <w:szCs w:val="28"/>
        </w:rPr>
        <w:t>6</w:t>
      </w:r>
      <w:r w:rsidRPr="00BD2390">
        <w:rPr>
          <w:rFonts w:ascii="Times New Roman" w:hAnsi="Times New Roman" w:cs="Times New Roman"/>
          <w:sz w:val="28"/>
          <w:szCs w:val="28"/>
        </w:rPr>
        <w:t xml:space="preserve"> № </w:t>
      </w:r>
      <w:r w:rsidR="00D96737">
        <w:rPr>
          <w:rFonts w:ascii="Times New Roman" w:hAnsi="Times New Roman" w:cs="Times New Roman"/>
          <w:sz w:val="28"/>
          <w:szCs w:val="28"/>
        </w:rPr>
        <w:t>21</w:t>
      </w: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6202C0" w:rsidRPr="00380184" w:rsidRDefault="006202C0" w:rsidP="006202C0">
      <w:pPr>
        <w:pStyle w:val="ConsPlusTitle"/>
        <w:tabs>
          <w:tab w:val="left" w:pos="9356"/>
        </w:tabs>
        <w:ind w:right="-2"/>
        <w:jc w:val="center"/>
        <w:rPr>
          <w:b w:val="0"/>
          <w:sz w:val="28"/>
          <w:szCs w:val="28"/>
        </w:rPr>
      </w:pPr>
      <w:r w:rsidRPr="00380184">
        <w:rPr>
          <w:b w:val="0"/>
          <w:sz w:val="28"/>
          <w:szCs w:val="28"/>
        </w:rPr>
        <w:t>Об утверждении Порядка (Плана) действий при ликвидации последствий аварийных ситуаций в сфере теплоснабжении в муниципальном образовании (в том числе с применением электронного моделирования аварийных ситу</w:t>
      </w:r>
      <w:r w:rsidRPr="00380184">
        <w:rPr>
          <w:b w:val="0"/>
          <w:sz w:val="28"/>
          <w:szCs w:val="28"/>
        </w:rPr>
        <w:t>а</w:t>
      </w:r>
      <w:r w:rsidRPr="00380184">
        <w:rPr>
          <w:b w:val="0"/>
          <w:sz w:val="28"/>
          <w:szCs w:val="28"/>
        </w:rPr>
        <w:t>ций)</w:t>
      </w: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pStyle w:val="aa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2390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BD2390" w:rsidRPr="00BD2390" w:rsidRDefault="00BD2390" w:rsidP="00BD2390">
      <w:pPr>
        <w:pStyle w:val="aa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План действия по ликвидации последствий аварийных ситуаций в с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стемах теплоснабжения с учетом взаимодействия тепл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, электро-,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вод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организаций, потребителей тепловой энергии и служб жили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но-коммунального хозяйства (далее - План) разработан в целях координации деятельности Администрации муниципального образования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район и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  муниц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пального образования Поспелихинский район.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Настоящий План обязателен для выполнения исполнителями и потр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бителями коммунальных услуг, тепл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ми,  ремонтными и наладочными организациями, выполняющими  наладку и ремонт объектов жилищно-коммунального хозяйства  муниципального обр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зования Поспелихинский район.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Основной задачей Администрации  муниципального образования П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спелихинский район,  организаций жилищно-коммунального и топливн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энергетического хозяйства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ниях с учетом их назначения и платежной дисциплины энергопотребления.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Ответственность за предоставление коммунальных услуг, взаимоде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ствие диспетчерских служб, организаций жилищно-коммунального компле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са,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и Администрации Поспелихинского района определяется в соответствии с действующим законодательством.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региональным законод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тельством. Ответственность исполнителей коммунальных услуг, потребит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лей и теплоснабжающей организации определяется балансовой принадле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ностью инженерных сетей и фиксируется в акте, прилагаемом к договору разграничения балансовой принадлежности инженерных сетей и эксплуат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ционной ответственности сторон.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Исполнители коммунальных услуг и потребители должны обеспеч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вать: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- своевременное и качественное техническое обслуживание и ремонт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систем, а также разработку и выполнение, согласно 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говору на пользование тепловой энергией, графиков ограничения и отключ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- допуск работников специализированных организаций, с которыми з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ключены договоры на техническое обслуживание и ремонт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систем, на объекты в любое время суток.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2. План ликвидации аварийной ситуации составляется в целях: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  определения возможных сценариев возникновения и развития ав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рий, конкретизации технических средств и действий производственного пе</w:t>
      </w:r>
      <w:r w:rsidRPr="00BD2390">
        <w:rPr>
          <w:rFonts w:ascii="Times New Roman" w:hAnsi="Times New Roman" w:cs="Times New Roman"/>
          <w:sz w:val="28"/>
          <w:szCs w:val="28"/>
        </w:rPr>
        <w:t>р</w:t>
      </w:r>
      <w:r w:rsidRPr="00BD2390">
        <w:rPr>
          <w:rFonts w:ascii="Times New Roman" w:hAnsi="Times New Roman" w:cs="Times New Roman"/>
          <w:sz w:val="28"/>
          <w:szCs w:val="28"/>
        </w:rPr>
        <w:t>сонала и спецподразделений по локализации аварий;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- сценарии наиболее вероятных аварий и наиболее опасных по после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ствиям аварий, а также источники (места) их возникновения;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создания благоприятных условий для успешного выполнения мер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приятий по ликвидации аварийной ситуации;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бесперебойного удовлетворения  потребностей  населения при ликв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 xml:space="preserve">дации аварийной ситуации. 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 Риски возникновения аварий, масштабы и последствия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2455"/>
        <w:gridCol w:w="2934"/>
        <w:gridCol w:w="2227"/>
      </w:tblGrid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Причина возникн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вения аварии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Масштаб аварии и 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Уровень реагир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циркуляции воды в систему отопления всех потребителей, пон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жение температуры в зд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ниях, размораживание тепловых сетей и отоп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тельных батарей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телей, понижение темп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ратуры в зданиях.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Порыв тепловых сетей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Предельный износ сетей, гидродинам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ческие удары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телей,  понижение темп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ратуры в зданиях и домах, размораживание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вых сетей и отопительных батарей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</w:tbl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Наиболее вероятными причинами возникновения аварий и сбоев в р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боте могут   послужить: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lastRenderedPageBreak/>
        <w:t>-перебои в подаче электроэнергии;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-износ оборудования;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-неблагоприятные </w:t>
      </w:r>
      <w:proofErr w:type="spellStart"/>
      <w:r w:rsidRPr="00BD2390">
        <w:rPr>
          <w:rFonts w:ascii="Times New Roman" w:hAnsi="Times New Roman" w:cs="Times New Roman"/>
          <w:sz w:val="28"/>
          <w:szCs w:val="28"/>
        </w:rPr>
        <w:t>погодно</w:t>
      </w:r>
      <w:proofErr w:type="spellEnd"/>
      <w:r w:rsidRPr="00BD2390">
        <w:rPr>
          <w:rFonts w:ascii="Times New Roman" w:hAnsi="Times New Roman" w:cs="Times New Roman"/>
          <w:sz w:val="28"/>
          <w:szCs w:val="28"/>
        </w:rPr>
        <w:t>-климатические явления;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-человеческий фактор.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3.  Этапы организации работ по локализации и ликвидации последствий аварийных ситуаций объектах электро – водо – газо – теплоснабжения: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первый этап – принятие экстренных мер по локализации и ликвид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ции последствий аварий и передача информации (оповещение) согласно и</w:t>
      </w:r>
      <w:r w:rsidRPr="00BD2390">
        <w:rPr>
          <w:rFonts w:ascii="Times New Roman" w:hAnsi="Times New Roman" w:cs="Times New Roman"/>
          <w:sz w:val="28"/>
          <w:szCs w:val="28"/>
        </w:rPr>
        <w:t>н</w:t>
      </w:r>
      <w:r w:rsidRPr="00BD2390">
        <w:rPr>
          <w:rFonts w:ascii="Times New Roman" w:hAnsi="Times New Roman" w:cs="Times New Roman"/>
          <w:sz w:val="28"/>
          <w:szCs w:val="28"/>
        </w:rPr>
        <w:t>струкциям (алгоритмам действий по видам аварий) дежурного оперативного ЕДДС, взаимодействующих структур и органов повседневного управления силами и средствами, привлекаемых к ликвидации аварийных ситуаций</w:t>
      </w:r>
      <w:r w:rsidRPr="00BD2390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второй этап – принятие решения о вводе режима аварийной ситуации и оперативное планирование действий;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третий этап – организация проведения мероприятий по ликвидации аварий и первоочередного жизнеобеспечения пострадавшего населения.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4</w:t>
      </w:r>
      <w:r w:rsidRPr="00BD2390">
        <w:rPr>
          <w:rFonts w:ascii="Times New Roman" w:hAnsi="Times New Roman" w:cs="Times New Roman"/>
          <w:b/>
          <w:sz w:val="28"/>
          <w:szCs w:val="28"/>
        </w:rPr>
        <w:t>. Организация управления ликвидацией аварий на тепло-производящих объектах и тепловых сетях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Координацию работ по ликвидации аварии на  муниципальном уровне осуществляет комиссия по предупреждению и ликвидации чрезвычайных с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туаций и обеспечению пожарной безопасности поселения, на объектовом уровне – руководитель организации, осуществляющей эксплуатацию объе</w:t>
      </w:r>
      <w:r w:rsidRPr="00BD2390">
        <w:rPr>
          <w:rFonts w:ascii="Times New Roman" w:hAnsi="Times New Roman" w:cs="Times New Roman"/>
          <w:sz w:val="28"/>
          <w:szCs w:val="28"/>
        </w:rPr>
        <w:t>к</w:t>
      </w:r>
      <w:r w:rsidRPr="00BD2390">
        <w:rPr>
          <w:rFonts w:ascii="Times New Roman" w:hAnsi="Times New Roman" w:cs="Times New Roman"/>
          <w:sz w:val="28"/>
          <w:szCs w:val="28"/>
        </w:rPr>
        <w:t>та.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Органами повседневного управления территориальной подсистемы я</w:t>
      </w:r>
      <w:r w:rsidRPr="00BD2390">
        <w:rPr>
          <w:rFonts w:ascii="Times New Roman" w:hAnsi="Times New Roman" w:cs="Times New Roman"/>
          <w:sz w:val="28"/>
          <w:szCs w:val="28"/>
        </w:rPr>
        <w:t>в</w:t>
      </w:r>
      <w:r w:rsidRPr="00BD2390">
        <w:rPr>
          <w:rFonts w:ascii="Times New Roman" w:hAnsi="Times New Roman" w:cs="Times New Roman"/>
          <w:sz w:val="28"/>
          <w:szCs w:val="28"/>
        </w:rPr>
        <w:t>ляются: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2390">
        <w:rPr>
          <w:rFonts w:ascii="Times New Roman" w:hAnsi="Times New Roman" w:cs="Times New Roman"/>
          <w:sz w:val="28"/>
          <w:szCs w:val="28"/>
        </w:rPr>
        <w:t>- на муниципальном уровне — единая дежурно-диспетчерская служба (далее — ЕДДС) Поспелихинского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ЧС).</w:t>
      </w:r>
      <w:proofErr w:type="gramEnd"/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на объектовом уровне – дежурно-диспетчерские службы  организаций (объектов).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ваемых в состоянии постоянной готовности к использованию.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5.Силы и средства для ликвидации аварий тепло-производящих объектов и тепловых сетей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Количество сил и средств, используемых для локализации и ликвид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а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ции последствий аварий на объекте теплоснабжения (далее - силы и сре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ства).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Состав и дислокация сил и средств.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режиме повседневной деятельности на объектах ЖКХ осуществляе</w:t>
      </w:r>
      <w:r w:rsidRPr="00BD2390">
        <w:rPr>
          <w:rFonts w:ascii="Times New Roman" w:hAnsi="Times New Roman" w:cs="Times New Roman"/>
          <w:sz w:val="28"/>
          <w:szCs w:val="28"/>
        </w:rPr>
        <w:t>т</w:t>
      </w:r>
      <w:r w:rsidRPr="00BD2390">
        <w:rPr>
          <w:rFonts w:ascii="Times New Roman" w:hAnsi="Times New Roman" w:cs="Times New Roman"/>
          <w:sz w:val="28"/>
          <w:szCs w:val="28"/>
        </w:rPr>
        <w:t>ся дежурство специалистами, операторами  котельных.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Время готовности к работам по ликвидации аварии - 45 мин.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 возникновении крупномасштабной аварии, срок ликвидации п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следствий более 12 часов.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6.Резервы финансовых и материальных ресурсов для ликвидации чрезвычайных ситуаций и их последствий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Для ликвидации аварий создаются и используются: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резервы финансовых и материальных ресурсов муниципального обр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зования Поспелихинский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район и </w:t>
      </w:r>
      <w:r w:rsidRPr="00BD2390">
        <w:rPr>
          <w:rFonts w:ascii="Times New Roman" w:hAnsi="Times New Roman" w:cs="Times New Roman"/>
          <w:sz w:val="28"/>
          <w:szCs w:val="28"/>
        </w:rPr>
        <w:t> резервы финансовых материальных ресу</w:t>
      </w:r>
      <w:r w:rsidRPr="00BD2390">
        <w:rPr>
          <w:rFonts w:ascii="Times New Roman" w:hAnsi="Times New Roman" w:cs="Times New Roman"/>
          <w:sz w:val="28"/>
          <w:szCs w:val="28"/>
        </w:rPr>
        <w:t>р</w:t>
      </w:r>
      <w:r w:rsidRPr="00BD2390">
        <w:rPr>
          <w:rFonts w:ascii="Times New Roman" w:hAnsi="Times New Roman" w:cs="Times New Roman"/>
          <w:sz w:val="28"/>
          <w:szCs w:val="28"/>
        </w:rPr>
        <w:t>сов организаций.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Объемы резервов финансовых ресурсов (резервных фондов) определ</w:t>
      </w:r>
      <w:r w:rsidRPr="00BD2390">
        <w:rPr>
          <w:rFonts w:ascii="Times New Roman" w:hAnsi="Times New Roman" w:cs="Times New Roman"/>
          <w:sz w:val="28"/>
          <w:szCs w:val="28"/>
        </w:rPr>
        <w:t>я</w:t>
      </w:r>
      <w:r w:rsidRPr="00BD2390">
        <w:rPr>
          <w:rFonts w:ascii="Times New Roman" w:hAnsi="Times New Roman" w:cs="Times New Roman"/>
          <w:sz w:val="28"/>
          <w:szCs w:val="28"/>
        </w:rPr>
        <w:t>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Порядок организации материально-технического, инженерного и ф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и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нансового обеспечения операций по локализации и ликвидации аварий на объекте теплоснабжения.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7.Порядок действий по ликвидации аварий на тепло-производящих объектах и тепловых сетях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зависимости от вида и масштаба аварии принимаются неотложные меры по проведению ремонтно-восстановительных и других работ напра</w:t>
      </w:r>
      <w:r w:rsidRPr="00BD2390">
        <w:rPr>
          <w:rFonts w:ascii="Times New Roman" w:hAnsi="Times New Roman" w:cs="Times New Roman"/>
          <w:sz w:val="28"/>
          <w:szCs w:val="28"/>
        </w:rPr>
        <w:t>в</w:t>
      </w:r>
      <w:r w:rsidRPr="00BD2390">
        <w:rPr>
          <w:rFonts w:ascii="Times New Roman" w:hAnsi="Times New Roman" w:cs="Times New Roman"/>
          <w:sz w:val="28"/>
          <w:szCs w:val="28"/>
        </w:rPr>
        <w:t>ленных на недопущение размораживания систем теплоснабжения и скоре</w:t>
      </w:r>
      <w:r w:rsidRPr="00BD2390">
        <w:rPr>
          <w:rFonts w:ascii="Times New Roman" w:hAnsi="Times New Roman" w:cs="Times New Roman"/>
          <w:sz w:val="28"/>
          <w:szCs w:val="28"/>
        </w:rPr>
        <w:t>й</w:t>
      </w:r>
      <w:r w:rsidRPr="00BD2390">
        <w:rPr>
          <w:rFonts w:ascii="Times New Roman" w:hAnsi="Times New Roman" w:cs="Times New Roman"/>
          <w:sz w:val="28"/>
          <w:szCs w:val="28"/>
        </w:rPr>
        <w:t xml:space="preserve">шую подачу </w:t>
      </w:r>
      <w:proofErr w:type="spellStart"/>
      <w:r w:rsidRPr="00BD2390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BD2390">
        <w:rPr>
          <w:rFonts w:ascii="Times New Roman" w:hAnsi="Times New Roman" w:cs="Times New Roman"/>
          <w:sz w:val="28"/>
          <w:szCs w:val="28"/>
        </w:rPr>
        <w:t xml:space="preserve"> в дома и социально значимые объекты.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Принятию решения на ликвидацию аварии предшествует оценка сл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жившейся обстановки, масштаба аварии и возможных последствий.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 работам привлекаются аварийно —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 причинах аварии, масштабах и возможных последствиях, планиру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 xml:space="preserve">мых сроках </w:t>
      </w:r>
      <w:proofErr w:type="gramStart"/>
      <w:r w:rsidRPr="00BD2390">
        <w:rPr>
          <w:rFonts w:ascii="Times New Roman" w:hAnsi="Times New Roman" w:cs="Times New Roman"/>
          <w:sz w:val="28"/>
          <w:szCs w:val="28"/>
        </w:rPr>
        <w:t>ремонтно-восстановительных работ, привлекаемых силах и сре</w:t>
      </w:r>
      <w:r w:rsidRPr="00BD2390">
        <w:rPr>
          <w:rFonts w:ascii="Times New Roman" w:hAnsi="Times New Roman" w:cs="Times New Roman"/>
          <w:sz w:val="28"/>
          <w:szCs w:val="28"/>
        </w:rPr>
        <w:t>д</w:t>
      </w:r>
      <w:r w:rsidRPr="00BD2390">
        <w:rPr>
          <w:rFonts w:ascii="Times New Roman" w:hAnsi="Times New Roman" w:cs="Times New Roman"/>
          <w:sz w:val="28"/>
          <w:szCs w:val="28"/>
        </w:rPr>
        <w:lastRenderedPageBreak/>
        <w:t>ствах руководитель работ информирует</w:t>
      </w:r>
      <w:proofErr w:type="gramEnd"/>
      <w:r w:rsidRPr="00BD2390">
        <w:rPr>
          <w:rFonts w:ascii="Times New Roman" w:hAnsi="Times New Roman" w:cs="Times New Roman"/>
          <w:sz w:val="28"/>
          <w:szCs w:val="28"/>
        </w:rPr>
        <w:t xml:space="preserve"> ЕДДС Поспелихинского  района не позднее 20 мин. с момента происшествия, ЧС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D2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 сложившейся обстановке население информируется Администрац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ей  поселения, эксплуатирующей организацией через местную систему оп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вещения и информирования.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случае необходимости привлечения дополнительных сил</w:t>
      </w:r>
      <w:r w:rsidRPr="00BD2390">
        <w:rPr>
          <w:rFonts w:ascii="Times New Roman" w:hAnsi="Times New Roman" w:cs="Times New Roman"/>
          <w:sz w:val="28"/>
          <w:szCs w:val="28"/>
        </w:rPr>
        <w:br/>
        <w:t>и средств к работам, руководитель работ докладывает главе района, предс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дателю комиссии по предупреждению и ликвидации чрезвычайных ситуаций и обеспечению пожарной безопасности поселения, ЕДДС Поспелихинского района.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ния населения в жилых домах на сутки и более, а также в условиях критич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ски низких температур окружающего воздуха) работы координирует коми</w:t>
      </w:r>
      <w:r w:rsidRPr="00BD2390">
        <w:rPr>
          <w:rFonts w:ascii="Times New Roman" w:hAnsi="Times New Roman" w:cs="Times New Roman"/>
          <w:sz w:val="28"/>
          <w:szCs w:val="28"/>
        </w:rPr>
        <w:t>с</w:t>
      </w:r>
      <w:r w:rsidRPr="00BD2390">
        <w:rPr>
          <w:rFonts w:ascii="Times New Roman" w:hAnsi="Times New Roman" w:cs="Times New Roman"/>
          <w:sz w:val="28"/>
          <w:szCs w:val="28"/>
        </w:rPr>
        <w:t>сия по предупреждению и ликвидации чрезвычайных ситуаций и обеспеч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нию пожарной безопасности поселения.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8.Мероприятия при аварийном отключении коммунально-технических систем жизнеобеспечения населения.</w:t>
      </w:r>
    </w:p>
    <w:tbl>
      <w:tblPr>
        <w:tblW w:w="91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961"/>
        <w:gridCol w:w="1575"/>
        <w:gridCol w:w="70"/>
        <w:gridCol w:w="1784"/>
        <w:gridCol w:w="7"/>
      </w:tblGrid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Срок исполн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2390" w:rsidRPr="00BD2390" w:rsidTr="00792C66">
        <w:trPr>
          <w:trHeight w:val="482"/>
          <w:tblCellSpacing w:w="0" w:type="dxa"/>
        </w:trPr>
        <w:tc>
          <w:tcPr>
            <w:tcW w:w="91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возникновении аварии на коммунальных системах жизнеобеспечения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 (сигнала) в ДДС организаций об аварии на коммунально-технических системах жизнеобеспечения нас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ления: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определение объема последствий аварийной ситуации (количество жилых домов, котел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ных, водозаборов, учреждений социальных объектов);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принятие мер по бесперебойному обеспеч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нию теплом и электроэнергией объектов жи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муниципального 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разования;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организация электроснабжения объектов жи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по обводным кан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лам;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принятие мер для обеспечения электроэне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гией учреждений здравоохранения, общеобр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  учреждений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  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Дежурно-диспетчерская служба, руков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дители объектов электро – вод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о–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газо-,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автономных 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точников питания и поддержание их  в пост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янной готовности, отправка автономных 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точников питания для обеспечения электр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энергией котельных, насосных станций, учр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ждений здравоохранения, общеобразовател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ных  учреждений.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Подключение дополнительных источников энергоснабжения (освещения) для работы в темное время суток.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бесперебойной подачи тепла в жилые кварталы.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Ч+00:30 - 01:00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ные формиров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поступлении сигнала в ЕДДС Поспел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хинского района об аварии на коммунальных системах жизнеобеспечения: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доведение информации до главы района, 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местителя главы Администрации района по оперативным вопросам,  руководителя рабочей группы (его зама), оповещение и сбор рабочей и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Ч+01:30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по устойчивости функц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онирования систем отопления в условиях кр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тически низких температур при отсутствии </w:t>
            </w:r>
            <w:proofErr w:type="spellStart"/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снабжения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и выдача рекомендаций в администрации и ДДС муниципальных образ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ваний района.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Рабочая и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Выезд оперативной группы МО в район нас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ленного пункта, в котором произошла авария. Проведение анализа обстановки, определение возможных последствий аварии и необход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мых сил и средств для ее ликвидации Опред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ление количества потенциально опасных пре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приятий, предприятий с безостановочным ци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лом работ, котельных, учреждений здравоохр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нения, общеобразовательных  учреждений, 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падающих в зону возможной аварийной ситу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Ч+02:00-03:00.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круглосуточного дежу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ства руководящего состава поселения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ликвид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ции аварии на коммунальных системах жизн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об аварии на комм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нальных системах жизнеобеспечения (при необходимости)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 гру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па  оповещения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по обеспеч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нию 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Руководитель, рабочей и 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rHeight w:val="28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 ходе развития аварии и проведения работ по ее ликвидации;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 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объектов жизн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обеспечения поселения;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 состоянии отопительных котельных,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вых пунктов, систем энергоснабжения, о нал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чии резервного топл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ва.                                                                      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Через каждые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 час (в теч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первых суток)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(в после ду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щие сутки).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 и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</w:tbl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3E32A2" w:rsidRPr="00BD2390" w:rsidRDefault="003E32A2" w:rsidP="00BD2390">
      <w:pPr>
        <w:pStyle w:val="ConsPlusNormal"/>
        <w:ind w:left="6237" w:firstLine="7"/>
        <w:jc w:val="both"/>
        <w:rPr>
          <w:b/>
          <w:bCs/>
          <w:sz w:val="26"/>
          <w:szCs w:val="26"/>
        </w:rPr>
      </w:pPr>
    </w:p>
    <w:sectPr w:rsidR="003E32A2" w:rsidRPr="00BD2390" w:rsidSect="0071795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2775"/>
    <w:multiLevelType w:val="hybridMultilevel"/>
    <w:tmpl w:val="9FC4CB1C"/>
    <w:lvl w:ilvl="0" w:tplc="41687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9C1264"/>
    <w:multiLevelType w:val="hybridMultilevel"/>
    <w:tmpl w:val="F7D650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B734D23"/>
    <w:multiLevelType w:val="hybridMultilevel"/>
    <w:tmpl w:val="F7D650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14506A"/>
    <w:multiLevelType w:val="multilevel"/>
    <w:tmpl w:val="9000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E6"/>
    <w:rsid w:val="000316EC"/>
    <w:rsid w:val="00045F58"/>
    <w:rsid w:val="00054EAE"/>
    <w:rsid w:val="000635B1"/>
    <w:rsid w:val="00076086"/>
    <w:rsid w:val="00076D0F"/>
    <w:rsid w:val="00080183"/>
    <w:rsid w:val="00091F49"/>
    <w:rsid w:val="00094123"/>
    <w:rsid w:val="00096836"/>
    <w:rsid w:val="000C7364"/>
    <w:rsid w:val="000D1CE8"/>
    <w:rsid w:val="000E2CA8"/>
    <w:rsid w:val="000E506E"/>
    <w:rsid w:val="000E53DB"/>
    <w:rsid w:val="001231F1"/>
    <w:rsid w:val="00125FC4"/>
    <w:rsid w:val="00144DC5"/>
    <w:rsid w:val="001463E9"/>
    <w:rsid w:val="00156419"/>
    <w:rsid w:val="001641C8"/>
    <w:rsid w:val="00167824"/>
    <w:rsid w:val="001A4988"/>
    <w:rsid w:val="001B287B"/>
    <w:rsid w:val="001C78A5"/>
    <w:rsid w:val="001D0049"/>
    <w:rsid w:val="001D2CFD"/>
    <w:rsid w:val="001E06B0"/>
    <w:rsid w:val="00204978"/>
    <w:rsid w:val="0025446D"/>
    <w:rsid w:val="0027354E"/>
    <w:rsid w:val="00281491"/>
    <w:rsid w:val="0029293C"/>
    <w:rsid w:val="002934A7"/>
    <w:rsid w:val="0029784F"/>
    <w:rsid w:val="002A5931"/>
    <w:rsid w:val="002A7FA7"/>
    <w:rsid w:val="002B24DB"/>
    <w:rsid w:val="002F3D90"/>
    <w:rsid w:val="0031060A"/>
    <w:rsid w:val="00327653"/>
    <w:rsid w:val="0033666B"/>
    <w:rsid w:val="00336DE2"/>
    <w:rsid w:val="00356B0C"/>
    <w:rsid w:val="0035763C"/>
    <w:rsid w:val="00380184"/>
    <w:rsid w:val="00382349"/>
    <w:rsid w:val="003834AF"/>
    <w:rsid w:val="003A7C74"/>
    <w:rsid w:val="003B6221"/>
    <w:rsid w:val="003B7732"/>
    <w:rsid w:val="003E03EE"/>
    <w:rsid w:val="003E32A2"/>
    <w:rsid w:val="003E3379"/>
    <w:rsid w:val="003E4275"/>
    <w:rsid w:val="003E640F"/>
    <w:rsid w:val="003F2509"/>
    <w:rsid w:val="0040420F"/>
    <w:rsid w:val="00407EC1"/>
    <w:rsid w:val="00411BD6"/>
    <w:rsid w:val="004355A4"/>
    <w:rsid w:val="0046482B"/>
    <w:rsid w:val="00487674"/>
    <w:rsid w:val="004B2AB9"/>
    <w:rsid w:val="004C1DAA"/>
    <w:rsid w:val="004D51AE"/>
    <w:rsid w:val="004E3F5D"/>
    <w:rsid w:val="004F288A"/>
    <w:rsid w:val="004F641C"/>
    <w:rsid w:val="005117A9"/>
    <w:rsid w:val="005118B3"/>
    <w:rsid w:val="00535C9F"/>
    <w:rsid w:val="0057645D"/>
    <w:rsid w:val="0058615D"/>
    <w:rsid w:val="005948D4"/>
    <w:rsid w:val="00594D33"/>
    <w:rsid w:val="005A4FFF"/>
    <w:rsid w:val="005C2A5B"/>
    <w:rsid w:val="005C66FC"/>
    <w:rsid w:val="005D1022"/>
    <w:rsid w:val="005E0D06"/>
    <w:rsid w:val="005E289F"/>
    <w:rsid w:val="005F4D16"/>
    <w:rsid w:val="006202C0"/>
    <w:rsid w:val="00626A52"/>
    <w:rsid w:val="006748D5"/>
    <w:rsid w:val="006912B1"/>
    <w:rsid w:val="006B22BE"/>
    <w:rsid w:val="006B7389"/>
    <w:rsid w:val="006F238F"/>
    <w:rsid w:val="00710827"/>
    <w:rsid w:val="0071795C"/>
    <w:rsid w:val="00750F15"/>
    <w:rsid w:val="00762BCE"/>
    <w:rsid w:val="007668D0"/>
    <w:rsid w:val="0077362B"/>
    <w:rsid w:val="00784848"/>
    <w:rsid w:val="0078702B"/>
    <w:rsid w:val="007962CB"/>
    <w:rsid w:val="007A0D95"/>
    <w:rsid w:val="007A4888"/>
    <w:rsid w:val="007B2021"/>
    <w:rsid w:val="007C4E9A"/>
    <w:rsid w:val="007E6CC3"/>
    <w:rsid w:val="00813237"/>
    <w:rsid w:val="00830D35"/>
    <w:rsid w:val="00844A51"/>
    <w:rsid w:val="008918FC"/>
    <w:rsid w:val="008A40D0"/>
    <w:rsid w:val="008A562C"/>
    <w:rsid w:val="008C0869"/>
    <w:rsid w:val="008E14A1"/>
    <w:rsid w:val="008F3F9E"/>
    <w:rsid w:val="008F5B7A"/>
    <w:rsid w:val="0090561B"/>
    <w:rsid w:val="0091713B"/>
    <w:rsid w:val="009211C3"/>
    <w:rsid w:val="0093389F"/>
    <w:rsid w:val="009550B3"/>
    <w:rsid w:val="00956612"/>
    <w:rsid w:val="00964A71"/>
    <w:rsid w:val="00971270"/>
    <w:rsid w:val="009A098C"/>
    <w:rsid w:val="009B5A8E"/>
    <w:rsid w:val="009C55A3"/>
    <w:rsid w:val="009F1DDC"/>
    <w:rsid w:val="00A063B4"/>
    <w:rsid w:val="00A1436D"/>
    <w:rsid w:val="00A20718"/>
    <w:rsid w:val="00A23987"/>
    <w:rsid w:val="00A23B17"/>
    <w:rsid w:val="00A2429F"/>
    <w:rsid w:val="00A516E0"/>
    <w:rsid w:val="00A778AA"/>
    <w:rsid w:val="00A81233"/>
    <w:rsid w:val="00A93BDF"/>
    <w:rsid w:val="00AC7213"/>
    <w:rsid w:val="00AD3B1D"/>
    <w:rsid w:val="00AE5EFE"/>
    <w:rsid w:val="00AE69F2"/>
    <w:rsid w:val="00B10F14"/>
    <w:rsid w:val="00B11231"/>
    <w:rsid w:val="00B1376A"/>
    <w:rsid w:val="00B24EE6"/>
    <w:rsid w:val="00B3171A"/>
    <w:rsid w:val="00B34896"/>
    <w:rsid w:val="00B5115E"/>
    <w:rsid w:val="00B52D21"/>
    <w:rsid w:val="00B7020A"/>
    <w:rsid w:val="00B709AF"/>
    <w:rsid w:val="00B72C2C"/>
    <w:rsid w:val="00B80292"/>
    <w:rsid w:val="00B80835"/>
    <w:rsid w:val="00B83EF7"/>
    <w:rsid w:val="00BA190A"/>
    <w:rsid w:val="00BB5F7A"/>
    <w:rsid w:val="00BB7995"/>
    <w:rsid w:val="00BD2390"/>
    <w:rsid w:val="00BE1BED"/>
    <w:rsid w:val="00BF0D7E"/>
    <w:rsid w:val="00C022F5"/>
    <w:rsid w:val="00C10968"/>
    <w:rsid w:val="00C16757"/>
    <w:rsid w:val="00C31608"/>
    <w:rsid w:val="00C320D5"/>
    <w:rsid w:val="00C325F3"/>
    <w:rsid w:val="00C40980"/>
    <w:rsid w:val="00C572C2"/>
    <w:rsid w:val="00C643C8"/>
    <w:rsid w:val="00C678FF"/>
    <w:rsid w:val="00C73259"/>
    <w:rsid w:val="00C7489A"/>
    <w:rsid w:val="00CA1479"/>
    <w:rsid w:val="00CA3551"/>
    <w:rsid w:val="00CA5343"/>
    <w:rsid w:val="00CA7DF3"/>
    <w:rsid w:val="00CA7EAD"/>
    <w:rsid w:val="00CD4BB9"/>
    <w:rsid w:val="00D46444"/>
    <w:rsid w:val="00D56BA7"/>
    <w:rsid w:val="00D60BBD"/>
    <w:rsid w:val="00D96737"/>
    <w:rsid w:val="00DA27B1"/>
    <w:rsid w:val="00DB136C"/>
    <w:rsid w:val="00DB7209"/>
    <w:rsid w:val="00DC0646"/>
    <w:rsid w:val="00DC5B75"/>
    <w:rsid w:val="00DC79BC"/>
    <w:rsid w:val="00DD227A"/>
    <w:rsid w:val="00DF250E"/>
    <w:rsid w:val="00DF4D65"/>
    <w:rsid w:val="00E059C7"/>
    <w:rsid w:val="00E06334"/>
    <w:rsid w:val="00E12DBD"/>
    <w:rsid w:val="00E15090"/>
    <w:rsid w:val="00E47F8C"/>
    <w:rsid w:val="00E5189F"/>
    <w:rsid w:val="00E57020"/>
    <w:rsid w:val="00E61C80"/>
    <w:rsid w:val="00E86EE1"/>
    <w:rsid w:val="00EA5578"/>
    <w:rsid w:val="00EF5466"/>
    <w:rsid w:val="00F07363"/>
    <w:rsid w:val="00F133D8"/>
    <w:rsid w:val="00F22BE2"/>
    <w:rsid w:val="00F6701F"/>
    <w:rsid w:val="00F7051B"/>
    <w:rsid w:val="00F909C5"/>
    <w:rsid w:val="00F965EE"/>
    <w:rsid w:val="00FA5130"/>
    <w:rsid w:val="00FA5AD5"/>
    <w:rsid w:val="00FA78BA"/>
    <w:rsid w:val="00FC421E"/>
    <w:rsid w:val="00FC5594"/>
    <w:rsid w:val="00FC6F0C"/>
    <w:rsid w:val="00FD0015"/>
    <w:rsid w:val="00FE6FDE"/>
    <w:rsid w:val="00FE78B2"/>
    <w:rsid w:val="00FF2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7020A"/>
  </w:style>
  <w:style w:type="character" w:styleId="a4">
    <w:name w:val="Hyperlink"/>
    <w:basedOn w:val="a0"/>
    <w:uiPriority w:val="99"/>
    <w:unhideWhenUsed/>
    <w:rsid w:val="00B70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link w:val="a8"/>
    <w:qFormat/>
    <w:rsid w:val="004B2A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4B2AB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rmal (Web)"/>
    <w:basedOn w:val="a"/>
    <w:uiPriority w:val="99"/>
    <w:unhideWhenUsed/>
    <w:rsid w:val="003B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4D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BD2390"/>
    <w:pPr>
      <w:widowControl w:val="0"/>
      <w:autoSpaceDE w:val="0"/>
      <w:autoSpaceDN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fontstyle01">
    <w:name w:val="fontstyle01"/>
    <w:basedOn w:val="a0"/>
    <w:rsid w:val="00BD239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7020A"/>
  </w:style>
  <w:style w:type="character" w:styleId="a4">
    <w:name w:val="Hyperlink"/>
    <w:basedOn w:val="a0"/>
    <w:uiPriority w:val="99"/>
    <w:unhideWhenUsed/>
    <w:rsid w:val="00B70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link w:val="a8"/>
    <w:qFormat/>
    <w:rsid w:val="004B2A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4B2AB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rmal (Web)"/>
    <w:basedOn w:val="a"/>
    <w:uiPriority w:val="99"/>
    <w:unhideWhenUsed/>
    <w:rsid w:val="003B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4D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BD2390"/>
    <w:pPr>
      <w:widowControl w:val="0"/>
      <w:autoSpaceDE w:val="0"/>
      <w:autoSpaceDN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fontstyle01">
    <w:name w:val="fontstyle01"/>
    <w:basedOn w:val="a0"/>
    <w:rsid w:val="00BD239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7E615-ACBD-4FEC-9A13-0BF86920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 manager</cp:lastModifiedBy>
  <cp:revision>3</cp:revision>
  <cp:lastPrinted>2026-01-27T08:20:00Z</cp:lastPrinted>
  <dcterms:created xsi:type="dcterms:W3CDTF">2026-01-28T03:44:00Z</dcterms:created>
  <dcterms:modified xsi:type="dcterms:W3CDTF">2026-01-28T04:52:00Z</dcterms:modified>
</cp:coreProperties>
</file>