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45D" w:rsidRPr="00803042" w:rsidRDefault="006F345D" w:rsidP="006F345D">
      <w:pPr>
        <w:ind w:right="43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803042">
        <w:rPr>
          <w:rFonts w:ascii="Times New Roman" w:hAnsi="Times New Roman" w:cs="Times New Roman"/>
          <w:color w:val="000000"/>
          <w:sz w:val="27"/>
          <w:szCs w:val="27"/>
        </w:rPr>
        <w:t xml:space="preserve">АДМИНИСТРАЦИЯ ПОСПЕЛИХИНСКОГО РАЙОНА </w:t>
      </w:r>
    </w:p>
    <w:p w:rsidR="006F345D" w:rsidRPr="00803042" w:rsidRDefault="006F345D" w:rsidP="006F345D">
      <w:pPr>
        <w:ind w:right="43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803042">
        <w:rPr>
          <w:rFonts w:ascii="Times New Roman" w:hAnsi="Times New Roman" w:cs="Times New Roman"/>
          <w:color w:val="000000"/>
          <w:sz w:val="27"/>
          <w:szCs w:val="27"/>
        </w:rPr>
        <w:t>АЛТАЙСКОГО КРАЯ</w:t>
      </w:r>
    </w:p>
    <w:p w:rsidR="006F345D" w:rsidRPr="00803042" w:rsidRDefault="006F345D" w:rsidP="006F345D">
      <w:pPr>
        <w:ind w:right="43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p w:rsidR="006F345D" w:rsidRPr="00803042" w:rsidRDefault="006F345D" w:rsidP="006F345D">
      <w:pPr>
        <w:ind w:right="43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p w:rsidR="006F345D" w:rsidRPr="00803042" w:rsidRDefault="006F345D" w:rsidP="006F345D">
      <w:pPr>
        <w:ind w:right="43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803042">
        <w:rPr>
          <w:rFonts w:ascii="Times New Roman" w:hAnsi="Times New Roman" w:cs="Times New Roman"/>
          <w:color w:val="000000"/>
          <w:sz w:val="27"/>
          <w:szCs w:val="27"/>
        </w:rPr>
        <w:t>ПОСТАНОВЛЕНИЕ</w:t>
      </w:r>
    </w:p>
    <w:p w:rsidR="006F345D" w:rsidRPr="00803042" w:rsidRDefault="006F345D" w:rsidP="006F345D">
      <w:pPr>
        <w:ind w:right="43"/>
        <w:rPr>
          <w:rFonts w:ascii="Times New Roman" w:hAnsi="Times New Roman" w:cs="Times New Roman"/>
          <w:color w:val="000000"/>
          <w:sz w:val="27"/>
          <w:szCs w:val="27"/>
        </w:rPr>
      </w:pPr>
    </w:p>
    <w:p w:rsidR="006F345D" w:rsidRPr="00803042" w:rsidRDefault="006F345D" w:rsidP="006F345D">
      <w:pPr>
        <w:ind w:right="43"/>
        <w:rPr>
          <w:rFonts w:ascii="Times New Roman" w:hAnsi="Times New Roman" w:cs="Times New Roman"/>
          <w:color w:val="000000"/>
          <w:sz w:val="27"/>
          <w:szCs w:val="27"/>
        </w:rPr>
      </w:pPr>
    </w:p>
    <w:p w:rsidR="006F345D" w:rsidRPr="00803042" w:rsidRDefault="003E786F" w:rsidP="006F345D">
      <w:pPr>
        <w:ind w:right="43" w:firstLine="0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20.02.2026</w:t>
      </w:r>
      <w:r>
        <w:rPr>
          <w:rFonts w:ascii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6F345D" w:rsidRPr="00803042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6F345D" w:rsidRPr="00803042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6F345D" w:rsidRPr="00803042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6F345D" w:rsidRPr="00803042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6F345D" w:rsidRPr="00803042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6F345D" w:rsidRPr="00803042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6F345D" w:rsidRPr="00803042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6F345D" w:rsidRPr="00803042">
        <w:rPr>
          <w:rFonts w:ascii="Times New Roman" w:hAnsi="Times New Roman" w:cs="Times New Roman"/>
          <w:color w:val="000000"/>
          <w:sz w:val="27"/>
          <w:szCs w:val="27"/>
        </w:rPr>
        <w:tab/>
        <w:t xml:space="preserve">  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    </w:t>
      </w:r>
      <w:r w:rsidR="006F345D" w:rsidRPr="00803042">
        <w:rPr>
          <w:rFonts w:ascii="Times New Roman" w:hAnsi="Times New Roman" w:cs="Times New Roman"/>
          <w:color w:val="000000"/>
          <w:sz w:val="27"/>
          <w:szCs w:val="27"/>
        </w:rPr>
        <w:t xml:space="preserve">   № </w:t>
      </w:r>
      <w:r>
        <w:rPr>
          <w:rFonts w:ascii="Times New Roman" w:hAnsi="Times New Roman" w:cs="Times New Roman"/>
          <w:color w:val="000000"/>
          <w:sz w:val="27"/>
          <w:szCs w:val="27"/>
        </w:rPr>
        <w:t>63</w:t>
      </w:r>
    </w:p>
    <w:p w:rsidR="006F345D" w:rsidRPr="00803042" w:rsidRDefault="006F345D" w:rsidP="006F345D">
      <w:pPr>
        <w:ind w:right="43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proofErr w:type="gramStart"/>
      <w:r w:rsidRPr="00803042">
        <w:rPr>
          <w:rFonts w:ascii="Times New Roman" w:hAnsi="Times New Roman" w:cs="Times New Roman"/>
          <w:color w:val="000000"/>
          <w:sz w:val="27"/>
          <w:szCs w:val="27"/>
        </w:rPr>
        <w:t>с</w:t>
      </w:r>
      <w:proofErr w:type="gramEnd"/>
      <w:r w:rsidRPr="00803042">
        <w:rPr>
          <w:rFonts w:ascii="Times New Roman" w:hAnsi="Times New Roman" w:cs="Times New Roman"/>
          <w:color w:val="000000"/>
          <w:sz w:val="27"/>
          <w:szCs w:val="27"/>
        </w:rPr>
        <w:t>. Поспелиха</w:t>
      </w:r>
    </w:p>
    <w:p w:rsidR="00A52479" w:rsidRPr="00803042" w:rsidRDefault="00A52479" w:rsidP="00A52479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A52479" w:rsidRPr="00803042" w:rsidRDefault="00A52479" w:rsidP="00A52479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58353B" w:rsidRPr="00803042" w:rsidTr="003E7D04">
        <w:tc>
          <w:tcPr>
            <w:tcW w:w="4608" w:type="dxa"/>
          </w:tcPr>
          <w:p w:rsidR="0058353B" w:rsidRPr="00803042" w:rsidRDefault="0058353B" w:rsidP="003E7D04">
            <w:pPr>
              <w:widowControl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3042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</w:t>
            </w:r>
            <w:r w:rsidRPr="0080304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06F3A">
              <w:rPr>
                <w:rFonts w:ascii="Times New Roman" w:hAnsi="Times New Roman" w:cs="Times New Roman"/>
                <w:sz w:val="28"/>
                <w:szCs w:val="28"/>
              </w:rPr>
              <w:t>ление Администрации района от 27.10</w:t>
            </w:r>
            <w:r w:rsidRPr="0080304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006F3A">
              <w:rPr>
                <w:rFonts w:ascii="Times New Roman" w:hAnsi="Times New Roman" w:cs="Times New Roman"/>
                <w:sz w:val="28"/>
                <w:szCs w:val="28"/>
              </w:rPr>
              <w:t>5 № 611</w:t>
            </w:r>
          </w:p>
          <w:p w:rsidR="0058353B" w:rsidRPr="00803042" w:rsidRDefault="0058353B" w:rsidP="003E7D0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7DC" w:rsidRPr="00803042" w:rsidRDefault="007307DC" w:rsidP="003E7D0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58353B" w:rsidRPr="00803042" w:rsidRDefault="0058353B" w:rsidP="003E7D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353B" w:rsidRPr="002478C5" w:rsidRDefault="002478C5" w:rsidP="0058353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478C5">
        <w:rPr>
          <w:rFonts w:ascii="Times New Roman" w:hAnsi="Times New Roman" w:cs="Times New Roman"/>
          <w:sz w:val="28"/>
        </w:rPr>
        <w:t xml:space="preserve">В соответствии с </w:t>
      </w:r>
      <w:r w:rsidRPr="002478C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2478C5">
        <w:rPr>
          <w:rFonts w:ascii="Times New Roman" w:hAnsi="Times New Roman" w:cs="Times New Roman"/>
          <w:sz w:val="28"/>
          <w:szCs w:val="28"/>
        </w:rPr>
        <w:t>Поспелихинского</w:t>
      </w:r>
      <w:proofErr w:type="spellEnd"/>
      <w:r w:rsidRPr="002478C5">
        <w:rPr>
          <w:rFonts w:ascii="Times New Roman" w:hAnsi="Times New Roman" w:cs="Times New Roman"/>
          <w:sz w:val="28"/>
          <w:szCs w:val="28"/>
        </w:rPr>
        <w:t xml:space="preserve"> района № 88 от 03.03.2021 «</w:t>
      </w:r>
      <w:r w:rsidRPr="002478C5">
        <w:rPr>
          <w:rFonts w:ascii="Times New Roman" w:hAnsi="Times New Roman" w:cs="Times New Roman"/>
          <w:sz w:val="28"/>
        </w:rPr>
        <w:t xml:space="preserve">Об </w:t>
      </w:r>
      <w:r w:rsidRPr="002478C5">
        <w:rPr>
          <w:rFonts w:ascii="Times New Roman" w:hAnsi="Times New Roman" w:cs="Times New Roman"/>
          <w:sz w:val="28"/>
          <w:szCs w:val="28"/>
        </w:rPr>
        <w:t xml:space="preserve">утверждении порядка разработки, реализации и оценки эффективности муниципальных программ», </w:t>
      </w:r>
      <w:r w:rsidRPr="002478C5">
        <w:rPr>
          <w:rFonts w:ascii="Times New Roman" w:hAnsi="Times New Roman" w:cs="Times New Roman"/>
          <w:sz w:val="28"/>
        </w:rPr>
        <w:t xml:space="preserve">решением </w:t>
      </w:r>
      <w:proofErr w:type="spellStart"/>
      <w:r w:rsidRPr="002478C5">
        <w:rPr>
          <w:rFonts w:ascii="Times New Roman" w:hAnsi="Times New Roman" w:cs="Times New Roman"/>
          <w:sz w:val="28"/>
        </w:rPr>
        <w:t>Поспел</w:t>
      </w:r>
      <w:r w:rsidRPr="002478C5">
        <w:rPr>
          <w:rFonts w:ascii="Times New Roman" w:hAnsi="Times New Roman" w:cs="Times New Roman"/>
          <w:sz w:val="28"/>
        </w:rPr>
        <w:t>и</w:t>
      </w:r>
      <w:r w:rsidRPr="002478C5">
        <w:rPr>
          <w:rFonts w:ascii="Times New Roman" w:hAnsi="Times New Roman" w:cs="Times New Roman"/>
          <w:sz w:val="28"/>
        </w:rPr>
        <w:t>хинского</w:t>
      </w:r>
      <w:proofErr w:type="spellEnd"/>
      <w:r w:rsidRPr="002478C5">
        <w:rPr>
          <w:rFonts w:ascii="Times New Roman" w:hAnsi="Times New Roman" w:cs="Times New Roman"/>
          <w:sz w:val="28"/>
        </w:rPr>
        <w:t xml:space="preserve"> районного Совета народных депутатов от 19.12.202</w:t>
      </w:r>
      <w:r w:rsidR="00850BC5">
        <w:rPr>
          <w:rFonts w:ascii="Times New Roman" w:hAnsi="Times New Roman" w:cs="Times New Roman"/>
          <w:sz w:val="28"/>
        </w:rPr>
        <w:t>5 № 47</w:t>
      </w:r>
      <w:r w:rsidRPr="002478C5">
        <w:rPr>
          <w:rFonts w:ascii="Times New Roman" w:hAnsi="Times New Roman" w:cs="Times New Roman"/>
          <w:sz w:val="28"/>
        </w:rPr>
        <w:t xml:space="preserve"> «О ра</w:t>
      </w:r>
      <w:r w:rsidRPr="002478C5">
        <w:rPr>
          <w:rFonts w:ascii="Times New Roman" w:hAnsi="Times New Roman" w:cs="Times New Roman"/>
          <w:sz w:val="28"/>
        </w:rPr>
        <w:t>й</w:t>
      </w:r>
      <w:r w:rsidRPr="002478C5">
        <w:rPr>
          <w:rFonts w:ascii="Times New Roman" w:hAnsi="Times New Roman" w:cs="Times New Roman"/>
          <w:sz w:val="28"/>
        </w:rPr>
        <w:t xml:space="preserve">онном бюджете </w:t>
      </w:r>
      <w:proofErr w:type="spellStart"/>
      <w:r w:rsidRPr="002478C5">
        <w:rPr>
          <w:rFonts w:ascii="Times New Roman" w:hAnsi="Times New Roman" w:cs="Times New Roman"/>
          <w:sz w:val="28"/>
        </w:rPr>
        <w:t>Поспелихинского</w:t>
      </w:r>
      <w:proofErr w:type="spellEnd"/>
      <w:r w:rsidRPr="002478C5">
        <w:rPr>
          <w:rFonts w:ascii="Times New Roman" w:hAnsi="Times New Roman" w:cs="Times New Roman"/>
          <w:sz w:val="28"/>
        </w:rPr>
        <w:t xml:space="preserve"> района Алтайского края на 202</w:t>
      </w:r>
      <w:r w:rsidR="00850BC5">
        <w:rPr>
          <w:rFonts w:ascii="Times New Roman" w:hAnsi="Times New Roman" w:cs="Times New Roman"/>
          <w:sz w:val="28"/>
        </w:rPr>
        <w:t>6</w:t>
      </w:r>
      <w:r w:rsidRPr="002478C5">
        <w:rPr>
          <w:rFonts w:ascii="Times New Roman" w:hAnsi="Times New Roman" w:cs="Times New Roman"/>
          <w:sz w:val="28"/>
        </w:rPr>
        <w:t xml:space="preserve"> год и на плановый период 202</w:t>
      </w:r>
      <w:r w:rsidR="00850BC5">
        <w:rPr>
          <w:rFonts w:ascii="Times New Roman" w:hAnsi="Times New Roman" w:cs="Times New Roman"/>
          <w:sz w:val="28"/>
        </w:rPr>
        <w:t>7</w:t>
      </w:r>
      <w:r w:rsidRPr="002478C5">
        <w:rPr>
          <w:rFonts w:ascii="Times New Roman" w:hAnsi="Times New Roman" w:cs="Times New Roman"/>
          <w:sz w:val="28"/>
        </w:rPr>
        <w:t xml:space="preserve"> и 202</w:t>
      </w:r>
      <w:r w:rsidR="00850BC5">
        <w:rPr>
          <w:rFonts w:ascii="Times New Roman" w:hAnsi="Times New Roman" w:cs="Times New Roman"/>
          <w:sz w:val="28"/>
        </w:rPr>
        <w:t>8</w:t>
      </w:r>
      <w:r w:rsidRPr="002478C5">
        <w:rPr>
          <w:rFonts w:ascii="Times New Roman" w:hAnsi="Times New Roman" w:cs="Times New Roman"/>
          <w:sz w:val="28"/>
        </w:rPr>
        <w:t xml:space="preserve"> годов»</w:t>
      </w:r>
      <w:r w:rsidR="0058353B" w:rsidRPr="002478C5">
        <w:rPr>
          <w:rFonts w:ascii="Times New Roman" w:hAnsi="Times New Roman" w:cs="Times New Roman"/>
          <w:sz w:val="28"/>
          <w:szCs w:val="28"/>
        </w:rPr>
        <w:t>, ПОСТАНОВЛЯЮ:</w:t>
      </w:r>
    </w:p>
    <w:p w:rsidR="0058353B" w:rsidRDefault="0058353B" w:rsidP="0058353B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803042">
        <w:rPr>
          <w:rFonts w:ascii="Times New Roman" w:hAnsi="Times New Roman" w:cs="Times New Roman"/>
          <w:sz w:val="28"/>
          <w:szCs w:val="28"/>
        </w:rPr>
        <w:t xml:space="preserve">1. </w:t>
      </w:r>
      <w:r w:rsidRPr="00803042">
        <w:rPr>
          <w:rFonts w:ascii="Times New Roman" w:hAnsi="Times New Roman" w:cs="Times New Roman"/>
          <w:color w:val="000000"/>
          <w:sz w:val="28"/>
          <w:szCs w:val="28"/>
        </w:rPr>
        <w:t>Внести в постановление Администрации района от</w:t>
      </w:r>
      <w:r w:rsidR="00006F3A">
        <w:rPr>
          <w:rFonts w:ascii="Times New Roman" w:hAnsi="Times New Roman" w:cs="Times New Roman"/>
          <w:sz w:val="28"/>
          <w:szCs w:val="28"/>
        </w:rPr>
        <w:t xml:space="preserve"> 27.10</w:t>
      </w:r>
      <w:r w:rsidRPr="00803042">
        <w:rPr>
          <w:rFonts w:ascii="Times New Roman" w:hAnsi="Times New Roman" w:cs="Times New Roman"/>
          <w:sz w:val="28"/>
          <w:szCs w:val="28"/>
        </w:rPr>
        <w:t>.202</w:t>
      </w:r>
      <w:r w:rsidR="00006F3A">
        <w:rPr>
          <w:rFonts w:ascii="Times New Roman" w:hAnsi="Times New Roman" w:cs="Times New Roman"/>
          <w:sz w:val="28"/>
          <w:szCs w:val="28"/>
        </w:rPr>
        <w:t>5</w:t>
      </w:r>
      <w:r w:rsidRPr="00803042">
        <w:rPr>
          <w:rFonts w:ascii="Times New Roman" w:hAnsi="Times New Roman" w:cs="Times New Roman"/>
          <w:sz w:val="28"/>
          <w:szCs w:val="28"/>
        </w:rPr>
        <w:t xml:space="preserve"> № </w:t>
      </w:r>
      <w:r w:rsidR="00006F3A">
        <w:rPr>
          <w:rFonts w:ascii="Times New Roman" w:hAnsi="Times New Roman" w:cs="Times New Roman"/>
          <w:sz w:val="28"/>
          <w:szCs w:val="28"/>
        </w:rPr>
        <w:t>611</w:t>
      </w:r>
      <w:r w:rsidRPr="00803042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«Обеспечение населения </w:t>
      </w:r>
      <w:proofErr w:type="spellStart"/>
      <w:r w:rsidRPr="00803042">
        <w:rPr>
          <w:rFonts w:ascii="Times New Roman" w:hAnsi="Times New Roman" w:cs="Times New Roman"/>
          <w:sz w:val="28"/>
          <w:szCs w:val="28"/>
        </w:rPr>
        <w:t>П</w:t>
      </w:r>
      <w:r w:rsidRPr="00803042">
        <w:rPr>
          <w:rFonts w:ascii="Times New Roman" w:hAnsi="Times New Roman" w:cs="Times New Roman"/>
          <w:sz w:val="28"/>
          <w:szCs w:val="28"/>
        </w:rPr>
        <w:t>о</w:t>
      </w:r>
      <w:r w:rsidRPr="00803042">
        <w:rPr>
          <w:rFonts w:ascii="Times New Roman" w:hAnsi="Times New Roman" w:cs="Times New Roman"/>
          <w:sz w:val="28"/>
          <w:szCs w:val="28"/>
        </w:rPr>
        <w:t>спелихинского</w:t>
      </w:r>
      <w:proofErr w:type="spellEnd"/>
      <w:r w:rsidRPr="00803042">
        <w:rPr>
          <w:rFonts w:ascii="Times New Roman" w:hAnsi="Times New Roman" w:cs="Times New Roman"/>
          <w:sz w:val="28"/>
          <w:szCs w:val="28"/>
        </w:rPr>
        <w:t xml:space="preserve"> района Алтайского края жилищно-коммун</w:t>
      </w:r>
      <w:r w:rsidR="00006F3A">
        <w:rPr>
          <w:rFonts w:ascii="Times New Roman" w:hAnsi="Times New Roman" w:cs="Times New Roman"/>
          <w:sz w:val="28"/>
          <w:szCs w:val="28"/>
        </w:rPr>
        <w:t>альными услугами» на 2026 - 2030</w:t>
      </w:r>
      <w:r w:rsidRPr="00803042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803042">
        <w:rPr>
          <w:rFonts w:ascii="Times New Roman" w:hAnsi="Times New Roman" w:cs="Times New Roman"/>
          <w:bCs/>
          <w:sz w:val="28"/>
          <w:szCs w:val="28"/>
        </w:rPr>
        <w:t>»</w:t>
      </w:r>
      <w:r w:rsidR="00175252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F035A0" w:rsidRPr="003C0FBD" w:rsidRDefault="0058353B" w:rsidP="003C0FBD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3C0FBD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3C0FBD" w:rsidRPr="003C0FBD">
        <w:rPr>
          <w:rFonts w:ascii="Times New Roman" w:hAnsi="Times New Roman" w:cs="Times New Roman"/>
          <w:color w:val="000000"/>
          <w:sz w:val="28"/>
          <w:szCs w:val="28"/>
        </w:rPr>
        <w:t>в паспорте</w:t>
      </w:r>
      <w:r w:rsidR="003C0FBD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муниципальной программы раздел</w:t>
      </w:r>
      <w:r w:rsidR="003C0FBD" w:rsidRPr="003C0FB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3C0FB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C0FBD" w:rsidRPr="003C0FBD">
        <w:rPr>
          <w:rFonts w:ascii="Times New Roman" w:hAnsi="Times New Roman" w:cs="Times New Roman"/>
          <w:color w:val="000000"/>
          <w:sz w:val="28"/>
          <w:szCs w:val="28"/>
        </w:rPr>
        <w:t>Объемы и исто</w:t>
      </w:r>
      <w:r w:rsidR="003C0FBD" w:rsidRPr="003C0FBD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3C0FBD" w:rsidRPr="003C0FBD">
        <w:rPr>
          <w:rFonts w:ascii="Times New Roman" w:hAnsi="Times New Roman" w:cs="Times New Roman"/>
          <w:color w:val="000000"/>
          <w:sz w:val="28"/>
          <w:szCs w:val="28"/>
        </w:rPr>
        <w:t>ники финансирования программы по годам</w:t>
      </w:r>
      <w:r w:rsidR="003C0FBD">
        <w:rPr>
          <w:rFonts w:ascii="Times New Roman" w:hAnsi="Times New Roman" w:cs="Times New Roman"/>
          <w:color w:val="000000"/>
          <w:sz w:val="28"/>
          <w:szCs w:val="28"/>
        </w:rPr>
        <w:t>» изложить в новой редакции</w:t>
      </w:r>
      <w:r w:rsidR="00D73C9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43A5C" w:rsidRDefault="00943A5C" w:rsidP="00943A5C">
      <w:pPr>
        <w:ind w:firstLine="708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Всего финансиования: 58675,60 тыс. руб. </w:t>
      </w:r>
    </w:p>
    <w:p w:rsidR="00943A5C" w:rsidRDefault="00943A5C" w:rsidP="00943A5C">
      <w:pPr>
        <w:ind w:firstLine="708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Краевой бюджет 42095,60 тыс. руб. в т.ч.: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2026 год – 8120,60 тыс. 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2027 год – 16275,00 тыс.руб.;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2028 год – 16100,00 тыс. 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2029 год – 800,00 тыс. 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2030 год – 800,00 тыс. руб.</w:t>
      </w:r>
    </w:p>
    <w:p w:rsidR="00943A5C" w:rsidRDefault="00943A5C" w:rsidP="00943A5C">
      <w:pPr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Районный бюджет 16580,00 тыс. руб. в т.ч: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2026 год – 2580,00 тыс. 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2027 год – 6110,00 тыс.руб.;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2028 год – 2450,00 тыс. 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2029 год – 2760,00 тыс. 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2030 год – 2680,00 тыс. руб.;</w:t>
      </w:r>
    </w:p>
    <w:p w:rsidR="00F035A0" w:rsidRPr="00943A5C" w:rsidRDefault="00F035A0" w:rsidP="00F035A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43A5C">
        <w:rPr>
          <w:rFonts w:ascii="Times New Roman" w:hAnsi="Times New Roman" w:cs="Times New Roman"/>
          <w:noProof/>
          <w:sz w:val="28"/>
          <w:szCs w:val="28"/>
        </w:rPr>
        <w:t>1.2</w:t>
      </w:r>
      <w:r w:rsidR="009F6429" w:rsidRPr="00943A5C">
        <w:rPr>
          <w:rFonts w:ascii="Times New Roman" w:hAnsi="Times New Roman" w:cs="Times New Roman"/>
          <w:noProof/>
          <w:sz w:val="28"/>
          <w:szCs w:val="28"/>
        </w:rPr>
        <w:t>.</w:t>
      </w:r>
      <w:r w:rsidRPr="00943A5C">
        <w:rPr>
          <w:rFonts w:ascii="Times New Roman" w:hAnsi="Times New Roman" w:cs="Times New Roman"/>
          <w:sz w:val="28"/>
          <w:szCs w:val="28"/>
        </w:rPr>
        <w:t xml:space="preserve"> </w:t>
      </w:r>
      <w:r w:rsidR="003C0FBD" w:rsidRPr="00943A5C">
        <w:rPr>
          <w:rFonts w:ascii="Times New Roman" w:hAnsi="Times New Roman" w:cs="Times New Roman"/>
          <w:sz w:val="28"/>
          <w:szCs w:val="28"/>
        </w:rPr>
        <w:t>Раздел 4. Общий объем финансовых ресурсов, необходимых для реализации программы изложить в новой р</w:t>
      </w:r>
      <w:r w:rsidR="003C0FBD" w:rsidRPr="00943A5C">
        <w:rPr>
          <w:rFonts w:ascii="Times New Roman" w:hAnsi="Times New Roman" w:cs="Times New Roman"/>
          <w:sz w:val="28"/>
          <w:szCs w:val="28"/>
        </w:rPr>
        <w:t>е</w:t>
      </w:r>
      <w:r w:rsidR="003C0FBD" w:rsidRPr="00943A5C">
        <w:rPr>
          <w:rFonts w:ascii="Times New Roman" w:hAnsi="Times New Roman" w:cs="Times New Roman"/>
          <w:sz w:val="28"/>
          <w:szCs w:val="28"/>
        </w:rPr>
        <w:t>дакции</w:t>
      </w:r>
      <w:r w:rsidR="00D73C93" w:rsidRPr="00943A5C">
        <w:rPr>
          <w:rFonts w:ascii="Times New Roman" w:hAnsi="Times New Roman" w:cs="Times New Roman"/>
          <w:sz w:val="28"/>
          <w:szCs w:val="28"/>
        </w:rPr>
        <w:t>:</w:t>
      </w:r>
    </w:p>
    <w:p w:rsidR="00943A5C" w:rsidRPr="00943A5C" w:rsidRDefault="00943A5C" w:rsidP="00943A5C">
      <w:pPr>
        <w:ind w:firstLine="708"/>
        <w:rPr>
          <w:rFonts w:ascii="Times New Roman" w:hAnsi="Times New Roman" w:cs="Times New Roman"/>
          <w:noProof/>
          <w:sz w:val="28"/>
          <w:szCs w:val="28"/>
        </w:rPr>
      </w:pPr>
      <w:r w:rsidRPr="00943A5C">
        <w:rPr>
          <w:rFonts w:ascii="Times New Roman" w:hAnsi="Times New Roman" w:cs="Times New Roman"/>
          <w:noProof/>
          <w:sz w:val="28"/>
          <w:szCs w:val="28"/>
        </w:rPr>
        <w:t xml:space="preserve">Всего финансиования: 58675,60 тыс. руб. 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Краевой бюджет 42095,60 тыс. руб. в т.ч.: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>2026 год – 8120,60 тыс. 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2027 год – 16275,00 тыс.руб.;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2028 год – 16100,00 тыс. 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2029 год – 800,00 тыс. 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2030 год – 800,00 тыс. руб.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Районный бюджет 16580,00 тыс. руб. в т.ч: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2026 год – 2580,00 тыс. 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2027 год – 6110,00 тыс.руб.;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2028 год – 2450,00 тыс. 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2029 год – 2760,00 тыс. руб.;</w:t>
      </w:r>
    </w:p>
    <w:p w:rsidR="00943A5C" w:rsidRDefault="00943A5C" w:rsidP="00943A5C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2030 год – 2680,00 тыс. руб.;</w:t>
      </w:r>
    </w:p>
    <w:p w:rsidR="0058353B" w:rsidRDefault="00F035A0" w:rsidP="0058353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1752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353B" w:rsidRPr="00803042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006F3A">
        <w:rPr>
          <w:rFonts w:ascii="Times New Roman" w:hAnsi="Times New Roman" w:cs="Times New Roman"/>
          <w:sz w:val="28"/>
          <w:szCs w:val="28"/>
        </w:rPr>
        <w:t xml:space="preserve">2 </w:t>
      </w:r>
      <w:r w:rsidR="00175252">
        <w:rPr>
          <w:rFonts w:ascii="Times New Roman" w:hAnsi="Times New Roman" w:cs="Times New Roman"/>
          <w:sz w:val="28"/>
          <w:szCs w:val="28"/>
        </w:rPr>
        <w:t>муниципальной программы изложить в новой реда</w:t>
      </w:r>
      <w:r w:rsidR="00175252">
        <w:rPr>
          <w:rFonts w:ascii="Times New Roman" w:hAnsi="Times New Roman" w:cs="Times New Roman"/>
          <w:sz w:val="28"/>
          <w:szCs w:val="28"/>
        </w:rPr>
        <w:t>к</w:t>
      </w:r>
      <w:r w:rsidR="00175252">
        <w:rPr>
          <w:rFonts w:ascii="Times New Roman" w:hAnsi="Times New Roman" w:cs="Times New Roman"/>
          <w:sz w:val="28"/>
          <w:szCs w:val="28"/>
        </w:rPr>
        <w:t>ции</w:t>
      </w:r>
      <w:r w:rsidR="0058353B" w:rsidRPr="00803042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006F3A" w:rsidRPr="00803042">
        <w:rPr>
          <w:rFonts w:ascii="Times New Roman" w:hAnsi="Times New Roman" w:cs="Times New Roman"/>
          <w:sz w:val="28"/>
          <w:szCs w:val="28"/>
        </w:rPr>
        <w:t>приложению</w:t>
      </w:r>
      <w:r w:rsidR="00EC5085">
        <w:rPr>
          <w:rFonts w:ascii="Times New Roman" w:hAnsi="Times New Roman" w:cs="Times New Roman"/>
          <w:sz w:val="28"/>
          <w:szCs w:val="28"/>
        </w:rPr>
        <w:t xml:space="preserve"> 1</w:t>
      </w:r>
      <w:r w:rsidR="0058353B" w:rsidRPr="008030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175252" w:rsidRPr="00803042" w:rsidRDefault="00F035A0" w:rsidP="0058353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C5085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175252">
        <w:rPr>
          <w:rFonts w:ascii="Times New Roman" w:hAnsi="Times New Roman" w:cs="Times New Roman"/>
          <w:sz w:val="28"/>
          <w:szCs w:val="28"/>
        </w:rPr>
        <w:t>3 муниципальной программы изложить в новой реда</w:t>
      </w:r>
      <w:r w:rsidR="00175252">
        <w:rPr>
          <w:rFonts w:ascii="Times New Roman" w:hAnsi="Times New Roman" w:cs="Times New Roman"/>
          <w:sz w:val="28"/>
          <w:szCs w:val="28"/>
        </w:rPr>
        <w:t>к</w:t>
      </w:r>
      <w:r w:rsidR="00175252">
        <w:rPr>
          <w:rFonts w:ascii="Times New Roman" w:hAnsi="Times New Roman" w:cs="Times New Roman"/>
          <w:sz w:val="28"/>
          <w:szCs w:val="28"/>
        </w:rPr>
        <w:t>ции</w:t>
      </w:r>
      <w:r w:rsidR="00175252" w:rsidRPr="00803042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EC5085">
        <w:rPr>
          <w:rFonts w:ascii="Times New Roman" w:hAnsi="Times New Roman" w:cs="Times New Roman"/>
          <w:sz w:val="28"/>
          <w:szCs w:val="28"/>
        </w:rPr>
        <w:t xml:space="preserve"> 2</w:t>
      </w:r>
      <w:r w:rsidR="00175252" w:rsidRPr="008030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175252">
        <w:rPr>
          <w:rFonts w:ascii="Times New Roman" w:hAnsi="Times New Roman" w:cs="Times New Roman"/>
          <w:sz w:val="28"/>
          <w:szCs w:val="28"/>
        </w:rPr>
        <w:t>.</w:t>
      </w:r>
    </w:p>
    <w:p w:rsidR="00D73C93" w:rsidRPr="00EA547E" w:rsidRDefault="00D73C93" w:rsidP="00EA547E">
      <w:pPr>
        <w:pStyle w:val="aff9"/>
        <w:widowControl/>
        <w:numPr>
          <w:ilvl w:val="0"/>
          <w:numId w:val="28"/>
        </w:numPr>
        <w:tabs>
          <w:tab w:val="left" w:pos="717"/>
          <w:tab w:val="left" w:pos="1276"/>
        </w:tabs>
        <w:adjustRightInd w:val="0"/>
        <w:ind w:left="0" w:firstLine="717"/>
        <w:rPr>
          <w:rFonts w:ascii="Times New Roman" w:hAnsi="Times New Roman" w:cs="Times New Roman"/>
          <w:sz w:val="28"/>
          <w:szCs w:val="28"/>
        </w:rPr>
      </w:pPr>
      <w:r w:rsidRPr="00D73C93"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в сборнике </w:t>
      </w:r>
      <w:r w:rsidR="00EA547E">
        <w:rPr>
          <w:rFonts w:ascii="Times New Roman" w:hAnsi="Times New Roman" w:cs="Times New Roman"/>
          <w:sz w:val="28"/>
          <w:szCs w:val="28"/>
        </w:rPr>
        <w:t xml:space="preserve">нормативно-правовых актов </w:t>
      </w:r>
      <w:r w:rsidRPr="00D73C93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EA54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47E">
        <w:rPr>
          <w:rFonts w:ascii="Times New Roman" w:hAnsi="Times New Roman" w:cs="Times New Roman"/>
          <w:sz w:val="28"/>
          <w:szCs w:val="28"/>
        </w:rPr>
        <w:t>Поспел</w:t>
      </w:r>
      <w:r w:rsidR="00EA547E">
        <w:rPr>
          <w:rFonts w:ascii="Times New Roman" w:hAnsi="Times New Roman" w:cs="Times New Roman"/>
          <w:sz w:val="28"/>
          <w:szCs w:val="28"/>
        </w:rPr>
        <w:t>и</w:t>
      </w:r>
      <w:r w:rsidR="00EA547E">
        <w:rPr>
          <w:rFonts w:ascii="Times New Roman" w:hAnsi="Times New Roman" w:cs="Times New Roman"/>
          <w:sz w:val="28"/>
          <w:szCs w:val="28"/>
        </w:rPr>
        <w:t>хинского</w:t>
      </w:r>
      <w:proofErr w:type="spellEnd"/>
      <w:r w:rsidR="00EA547E">
        <w:rPr>
          <w:rFonts w:ascii="Times New Roman" w:hAnsi="Times New Roman" w:cs="Times New Roman"/>
          <w:sz w:val="28"/>
          <w:szCs w:val="28"/>
        </w:rPr>
        <w:t xml:space="preserve"> района и о</w:t>
      </w:r>
      <w:r w:rsidRPr="00EA547E">
        <w:rPr>
          <w:rFonts w:ascii="Times New Roman" w:hAnsi="Times New Roman" w:cs="Times New Roman"/>
          <w:sz w:val="28"/>
          <w:szCs w:val="28"/>
        </w:rPr>
        <w:t>публиковать на официальном сайте Администрации района.</w:t>
      </w:r>
    </w:p>
    <w:p w:rsidR="009D2724" w:rsidRPr="00803042" w:rsidRDefault="009D2724" w:rsidP="009D272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345D" w:rsidRPr="00803042" w:rsidRDefault="006F345D" w:rsidP="006F345D">
      <w:pPr>
        <w:rPr>
          <w:rFonts w:ascii="Times New Roman" w:hAnsi="Times New Roman" w:cs="Times New Roman"/>
          <w:sz w:val="27"/>
          <w:szCs w:val="27"/>
        </w:rPr>
      </w:pPr>
    </w:p>
    <w:p w:rsidR="006F345D" w:rsidRDefault="00006F3A" w:rsidP="006F345D">
      <w:pPr>
        <w:ind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Временно исполняющий</w:t>
      </w:r>
    </w:p>
    <w:p w:rsidR="00006F3A" w:rsidRPr="00803042" w:rsidRDefault="00006F3A" w:rsidP="006F345D">
      <w:pPr>
        <w:ind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пол</w:t>
      </w:r>
      <w:r w:rsidR="00D73C93">
        <w:rPr>
          <w:rFonts w:ascii="Times New Roman" w:hAnsi="Times New Roman" w:cs="Times New Roman"/>
          <w:sz w:val="27"/>
          <w:szCs w:val="27"/>
        </w:rPr>
        <w:t>номочия главы района</w:t>
      </w:r>
      <w:r w:rsidR="00D73C93">
        <w:rPr>
          <w:rFonts w:ascii="Times New Roman" w:hAnsi="Times New Roman" w:cs="Times New Roman"/>
          <w:sz w:val="27"/>
          <w:szCs w:val="27"/>
        </w:rPr>
        <w:tab/>
      </w:r>
      <w:r w:rsidR="00D73C93">
        <w:rPr>
          <w:rFonts w:ascii="Times New Roman" w:hAnsi="Times New Roman" w:cs="Times New Roman"/>
          <w:sz w:val="27"/>
          <w:szCs w:val="27"/>
        </w:rPr>
        <w:tab/>
      </w:r>
      <w:r w:rsidR="00D73C93">
        <w:rPr>
          <w:rFonts w:ascii="Times New Roman" w:hAnsi="Times New Roman" w:cs="Times New Roman"/>
          <w:sz w:val="27"/>
          <w:szCs w:val="27"/>
        </w:rPr>
        <w:tab/>
      </w:r>
      <w:r w:rsidR="00D73C93">
        <w:rPr>
          <w:rFonts w:ascii="Times New Roman" w:hAnsi="Times New Roman" w:cs="Times New Roman"/>
          <w:sz w:val="27"/>
          <w:szCs w:val="27"/>
        </w:rPr>
        <w:tab/>
      </w:r>
      <w:r w:rsidR="00D73C93">
        <w:rPr>
          <w:rFonts w:ascii="Times New Roman" w:hAnsi="Times New Roman" w:cs="Times New Roman"/>
          <w:sz w:val="27"/>
          <w:szCs w:val="27"/>
        </w:rPr>
        <w:tab/>
      </w:r>
      <w:r w:rsidR="00D73C93">
        <w:rPr>
          <w:rFonts w:ascii="Times New Roman" w:hAnsi="Times New Roman" w:cs="Times New Roman"/>
          <w:sz w:val="27"/>
          <w:szCs w:val="27"/>
        </w:rPr>
        <w:tab/>
        <w:t xml:space="preserve">   </w:t>
      </w:r>
      <w:r w:rsidR="00EA547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С.А.</w:t>
      </w:r>
      <w:r w:rsidR="00D73C93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Гаращенко</w:t>
      </w:r>
    </w:p>
    <w:p w:rsidR="006F345D" w:rsidRPr="00803042" w:rsidRDefault="006F345D" w:rsidP="006F345D">
      <w:pPr>
        <w:rPr>
          <w:rFonts w:ascii="Times New Roman" w:hAnsi="Times New Roman" w:cs="Times New Roman"/>
          <w:sz w:val="27"/>
          <w:szCs w:val="27"/>
        </w:rPr>
      </w:pPr>
    </w:p>
    <w:p w:rsidR="00D73C93" w:rsidRDefault="00D73C93" w:rsidP="005702CD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73C93" w:rsidRDefault="00D73C93" w:rsidP="005702C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73C93" w:rsidRDefault="00D73C93" w:rsidP="005702C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73C93" w:rsidRDefault="00D73C93" w:rsidP="005702C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73C93" w:rsidRDefault="00D73C93" w:rsidP="005702C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73C93" w:rsidRDefault="00D73C93" w:rsidP="005702C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14890" w:rsidRDefault="00114890">
      <w:pPr>
        <w:widowControl/>
        <w:autoSpaceDE/>
        <w:autoSpaceDN/>
        <w:spacing w:after="200" w:line="276" w:lineRule="auto"/>
        <w:ind w:firstLine="0"/>
        <w:jc w:val="left"/>
        <w:rPr>
          <w:rFonts w:ascii="Times New Roman" w:hAnsi="Times New Roman" w:cs="Times New Roman"/>
          <w:sz w:val="27"/>
          <w:szCs w:val="27"/>
        </w:rPr>
        <w:sectPr w:rsidR="00114890" w:rsidSect="00114890">
          <w:headerReference w:type="even" r:id="rId9"/>
          <w:footerReference w:type="default" r:id="rId10"/>
          <w:pgSz w:w="11906" w:h="16838"/>
          <w:pgMar w:top="1134" w:right="850" w:bottom="1134" w:left="1701" w:header="709" w:footer="709" w:gutter="0"/>
          <w:cols w:space="709"/>
          <w:noEndnote/>
          <w:titlePg/>
          <w:docGrid w:linePitch="272"/>
        </w:sectPr>
      </w:pPr>
    </w:p>
    <w:p w:rsidR="00114890" w:rsidRDefault="00114890" w:rsidP="00114890">
      <w:pPr>
        <w:widowControl/>
        <w:autoSpaceDE/>
        <w:autoSpaceDN/>
        <w:ind w:left="10773" w:firstLine="0"/>
        <w:jc w:val="lef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Приложение 1</w:t>
      </w:r>
    </w:p>
    <w:p w:rsidR="00114890" w:rsidRDefault="00114890" w:rsidP="00114890">
      <w:pPr>
        <w:widowControl/>
        <w:autoSpaceDE/>
        <w:autoSpaceDN/>
        <w:ind w:left="10773" w:firstLine="0"/>
        <w:jc w:val="lef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 постановлению </w:t>
      </w:r>
    </w:p>
    <w:p w:rsidR="00114890" w:rsidRDefault="00114890" w:rsidP="00114890">
      <w:pPr>
        <w:widowControl/>
        <w:autoSpaceDE/>
        <w:autoSpaceDN/>
        <w:ind w:left="10773" w:firstLine="0"/>
        <w:jc w:val="lef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Администрации района </w:t>
      </w:r>
    </w:p>
    <w:p w:rsidR="00114890" w:rsidRDefault="00114890" w:rsidP="00114890">
      <w:pPr>
        <w:widowControl/>
        <w:autoSpaceDE/>
        <w:autoSpaceDN/>
        <w:ind w:left="10773" w:firstLine="0"/>
        <w:jc w:val="lef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от </w:t>
      </w:r>
      <w:r w:rsidR="003E786F">
        <w:rPr>
          <w:rFonts w:ascii="Times New Roman" w:hAnsi="Times New Roman" w:cs="Times New Roman"/>
          <w:sz w:val="27"/>
          <w:szCs w:val="27"/>
        </w:rPr>
        <w:t>20.02.2026</w:t>
      </w:r>
      <w:r>
        <w:rPr>
          <w:rFonts w:ascii="Times New Roman" w:hAnsi="Times New Roman" w:cs="Times New Roman"/>
          <w:sz w:val="27"/>
          <w:szCs w:val="27"/>
        </w:rPr>
        <w:t xml:space="preserve"> № </w:t>
      </w:r>
      <w:r w:rsidR="003E786F">
        <w:rPr>
          <w:rFonts w:ascii="Times New Roman" w:hAnsi="Times New Roman" w:cs="Times New Roman"/>
          <w:sz w:val="27"/>
          <w:szCs w:val="27"/>
        </w:rPr>
        <w:t>63</w:t>
      </w:r>
    </w:p>
    <w:tbl>
      <w:tblPr>
        <w:tblW w:w="1535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1701"/>
        <w:gridCol w:w="1985"/>
        <w:gridCol w:w="960"/>
        <w:gridCol w:w="960"/>
        <w:gridCol w:w="960"/>
        <w:gridCol w:w="960"/>
        <w:gridCol w:w="960"/>
        <w:gridCol w:w="1041"/>
        <w:gridCol w:w="2140"/>
      </w:tblGrid>
      <w:tr w:rsidR="00114890" w:rsidRPr="00114890" w:rsidTr="00114890">
        <w:trPr>
          <w:trHeight w:val="81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мероприятий</w:t>
            </w:r>
          </w:p>
        </w:tc>
      </w:tr>
      <w:tr w:rsidR="00114890" w:rsidRPr="00114890" w:rsidTr="00114890">
        <w:trPr>
          <w:trHeight w:val="81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программы "Обеспечение населения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Алтайского края жилищно-коммунальными услугами на 2026-2030 годы"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</w:tr>
      <w:tr w:rsidR="00114890" w:rsidRPr="00114890" w:rsidTr="00114890">
        <w:trPr>
          <w:trHeight w:val="9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RANGE!A7"/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  <w:bookmarkEnd w:id="1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реал</w:t>
            </w: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 пр</w:t>
            </w: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расходов (тыс. руб.) 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ф</w:t>
            </w: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нансирования</w:t>
            </w:r>
          </w:p>
        </w:tc>
      </w:tr>
      <w:tr w:rsidR="00114890" w:rsidRPr="00114890" w:rsidTr="00114890">
        <w:trPr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Цель: Обеспечение насел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ния </w:t>
            </w:r>
            <w:proofErr w:type="spellStart"/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рай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на качественными жили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щ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но-коммунальными услуг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10700,6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58675,6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8120,6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42095,6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16580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Задача 1: Повышение надежности функционир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вания систем водоснабж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ния и водоотведения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1.1. Ремонт накопитель отстойника це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тральной канализации пос. МИС </w:t>
            </w:r>
            <w:proofErr w:type="gram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с. Поспелиха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1.2. Приобрет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ние высокочастотного регул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тора на КНС пос. МИС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1.3. Приобрет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ние циркуляционного насоса на КНС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Водстрой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том числе: фед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1.4. Ремонт к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нализационной системы ул. </w:t>
            </w:r>
            <w:proofErr w:type="gram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Социалистическая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том числе: фед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1.5 Приобрет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ние  циркуляционного насоса для КНС  пос. МИС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1.6 Ремонт насосного помещения на КНС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мкр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Водстрой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1.7 Разработка проектно-сметной документ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ции и проверка достоверности сметной стоимости по кап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тальному ремонту водонапо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ной башни </w:t>
            </w:r>
            <w:proofErr w:type="gram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с.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Клепечиха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1.8  Разработка проектно-сметной документ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ции и проверка достоверности сметной стоимости по кап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тальному ремонту водонапо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ной башни в ст. Озимая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1.9 Разработка проектно-сметной документ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ции и проверка достоверности сметной стоимости по кап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тальному ремонту водонапо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ной башни </w:t>
            </w:r>
            <w:proofErr w:type="gram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с. Поспелиха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1.10 Разработка проектно-сметной документ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ции и проверка достоверности сметной стоимости по кап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тальному ремонту водонапо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ной башни в с. 12 Лет Октября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1.11 Разработка проектно-сметной документ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ции и проверка достоверности сметной стоимости по кап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тальному ремонту водонапо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ной башни </w:t>
            </w:r>
            <w:proofErr w:type="gram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с. Николаевка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1.12 Разработка проектно-сметной документ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ции и проверка достоверности сметной стоимости на кап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тальный ремонт системы в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доснабжения с. К-Мысы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1.13 Ремонт в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допроводных сетей </w:t>
            </w:r>
            <w:proofErr w:type="gram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с. Ник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лаевка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1.14 Приобрет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ние оборудования и матери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лов для нужд водоснабжения населения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1.15 Разработка проектно-сметной документ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ции и проверка достоверности сметной стоимости по </w:t>
            </w:r>
            <w:proofErr w:type="gram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кап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тальному</w:t>
            </w:r>
            <w:proofErr w:type="gram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ремонт скважины в с. К-Мысы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1.16 Приобрет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ние глубинных погружных насосов для водозаборных скважин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67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Задача 2. Создание условий для модернизации объектов теплоснабжения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9086,86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25456,86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8120,6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18520,6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6936,26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2.1 Реализация мероприятий по капитальному ремонту и объединению к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тельных № 13,14 с. Николае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 района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2.2 Реконстру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ция тепловых сетей </w:t>
            </w:r>
            <w:proofErr w:type="gram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с. Ник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лаевка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2.3 Разработка сметной документации и пр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ведение проверки её дост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верной стоимости по  кап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тальному ремонту тепловых сетей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 нуждающихся ремонте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6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66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2.4 Разработка проектно-сметной документ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ции и проведение проверки её достоверной стоимости по капитальному ремонту зданий котельных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 нуждающихся в р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монте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6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66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2.5 Приобрет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ние твердотопливных вод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грейных котлов различной мощности  для нужд муниц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пального образования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лихинский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2.6 Приобрет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ние дымососов различной мощности для нужд муниц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пального образования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556,24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556,24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2.7 Приобрет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ние циркуляционных насосов и вспомогательного оборуд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вания для нужд муниципал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ь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ного образования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2.8 Приобрет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ние и установка дымовых труб для котельных муниц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пального образования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2.9 Теплоизол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ция участков теплотрасс с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стем отопления на территории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2.10  Приобр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тение котельного  и вспомог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тельного оборудования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2.11 Проведение текущего ремонта помещений котельных района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2.12 Поставка трубной продукции для пр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ведения ремонта тепловых сетей в пос. им. Мамонтова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3234,6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3234,6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3234,6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3234,6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2.13 Расходы, 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осуществляемые в целях с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блюдения предельных инде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сов изменения размера внос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мой гражданами платы за коммунальные услуги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4886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Задача 3. Модернизация с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стем коммунальной инфр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структуры.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3.1 Реконстру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ция котельной № 10 (СМУ)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3.2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Перепо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ключние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абонентов прожив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ющих в домах по улице </w:t>
            </w:r>
            <w:proofErr w:type="gram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нинская</w:t>
            </w:r>
            <w:proofErr w:type="gram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дома №168Д, 168Ж, 165А, 171, 173 и ул. Вокзал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ь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ная, 102 к тепловым сетям к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тельной №10 (СМУ)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Задача 4. Обеспечение усл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вий для повышения кач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ства предоставления ж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и</w:t>
            </w:r>
            <w:r w:rsidRPr="0011489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лищно-коммунальных услуг в сфере ТКО.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11288,74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4.1 Приобрет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ние контейнеров и (или) бу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керов для накопления ТКО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4.2 Разработка проектно-сметной документ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ции для обустройства конте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й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нерных площадок на террит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рии района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4.3 Обустро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й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ство контейнерных площадок на территории муниципальн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 образования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2026-2030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Поспелихинского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9413,74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14890" w:rsidRPr="00114890" w:rsidTr="00114890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т.ч</w:t>
            </w:r>
            <w:proofErr w:type="spellEnd"/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Федеральный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114890" w:rsidRPr="00114890" w:rsidTr="001148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1413,74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148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</w:tbl>
    <w:p w:rsidR="00114890" w:rsidRDefault="00114890" w:rsidP="005702CD">
      <w:pPr>
        <w:ind w:firstLine="0"/>
        <w:rPr>
          <w:rFonts w:ascii="Times New Roman" w:hAnsi="Times New Roman" w:cs="Times New Roman"/>
          <w:sz w:val="27"/>
          <w:szCs w:val="27"/>
        </w:rPr>
        <w:sectPr w:rsidR="00114890" w:rsidSect="00114890">
          <w:pgSz w:w="16838" w:h="11906" w:orient="landscape"/>
          <w:pgMar w:top="1701" w:right="1134" w:bottom="850" w:left="1134" w:header="709" w:footer="709" w:gutter="0"/>
          <w:cols w:space="709"/>
          <w:noEndnote/>
          <w:titlePg/>
          <w:docGrid w:linePitch="272"/>
        </w:sectPr>
      </w:pPr>
    </w:p>
    <w:p w:rsidR="00114890" w:rsidRPr="00114890" w:rsidRDefault="00114890" w:rsidP="00114890">
      <w:pPr>
        <w:widowControl/>
        <w:tabs>
          <w:tab w:val="left" w:pos="12420"/>
        </w:tabs>
        <w:autoSpaceDE/>
        <w:autoSpaceDN/>
        <w:ind w:left="10773" w:firstLine="0"/>
        <w:jc w:val="left"/>
        <w:rPr>
          <w:rFonts w:ascii="Times New Roman" w:hAnsi="Times New Roman" w:cs="Times New Roman"/>
          <w:sz w:val="28"/>
          <w:szCs w:val="28"/>
        </w:rPr>
      </w:pPr>
      <w:r w:rsidRPr="0011489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114890" w:rsidRPr="00114890" w:rsidRDefault="00114890" w:rsidP="00114890">
      <w:pPr>
        <w:widowControl/>
        <w:tabs>
          <w:tab w:val="left" w:pos="12420"/>
        </w:tabs>
        <w:autoSpaceDE/>
        <w:autoSpaceDN/>
        <w:ind w:left="10773" w:firstLine="0"/>
        <w:jc w:val="left"/>
        <w:rPr>
          <w:rFonts w:ascii="Times New Roman" w:hAnsi="Times New Roman" w:cs="Times New Roman"/>
          <w:sz w:val="28"/>
          <w:szCs w:val="28"/>
        </w:rPr>
      </w:pPr>
      <w:r w:rsidRPr="00114890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114890" w:rsidRPr="00114890" w:rsidRDefault="00114890" w:rsidP="00114890">
      <w:pPr>
        <w:widowControl/>
        <w:tabs>
          <w:tab w:val="left" w:pos="12420"/>
        </w:tabs>
        <w:autoSpaceDE/>
        <w:autoSpaceDN/>
        <w:ind w:left="10773" w:firstLine="0"/>
        <w:jc w:val="left"/>
        <w:rPr>
          <w:rFonts w:ascii="Times New Roman" w:hAnsi="Times New Roman" w:cs="Times New Roman"/>
          <w:sz w:val="28"/>
          <w:szCs w:val="28"/>
        </w:rPr>
      </w:pPr>
      <w:r w:rsidRPr="00114890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114890" w:rsidRPr="00114890" w:rsidRDefault="00114890" w:rsidP="00114890">
      <w:pPr>
        <w:widowControl/>
        <w:tabs>
          <w:tab w:val="left" w:pos="12420"/>
        </w:tabs>
        <w:autoSpaceDE/>
        <w:autoSpaceDN/>
        <w:ind w:left="10773" w:firstLine="0"/>
        <w:jc w:val="left"/>
        <w:rPr>
          <w:rFonts w:ascii="Times New Roman" w:hAnsi="Times New Roman" w:cs="Times New Roman"/>
          <w:sz w:val="28"/>
          <w:szCs w:val="28"/>
        </w:rPr>
      </w:pPr>
      <w:r w:rsidRPr="00114890">
        <w:rPr>
          <w:rFonts w:ascii="Times New Roman" w:hAnsi="Times New Roman" w:cs="Times New Roman"/>
          <w:sz w:val="28"/>
          <w:szCs w:val="28"/>
        </w:rPr>
        <w:t xml:space="preserve">от </w:t>
      </w:r>
      <w:r w:rsidR="003E786F">
        <w:rPr>
          <w:rFonts w:ascii="Times New Roman" w:hAnsi="Times New Roman" w:cs="Times New Roman"/>
          <w:sz w:val="28"/>
          <w:szCs w:val="28"/>
        </w:rPr>
        <w:t>20.02.2026</w:t>
      </w:r>
      <w:r w:rsidRPr="00114890">
        <w:rPr>
          <w:rFonts w:ascii="Times New Roman" w:hAnsi="Times New Roman" w:cs="Times New Roman"/>
          <w:sz w:val="28"/>
          <w:szCs w:val="28"/>
        </w:rPr>
        <w:t xml:space="preserve"> № </w:t>
      </w:r>
      <w:r w:rsidR="003E786F">
        <w:rPr>
          <w:rFonts w:ascii="Times New Roman" w:hAnsi="Times New Roman" w:cs="Times New Roman"/>
          <w:sz w:val="28"/>
          <w:szCs w:val="28"/>
        </w:rPr>
        <w:t>63</w:t>
      </w:r>
    </w:p>
    <w:p w:rsidR="00114890" w:rsidRDefault="00114890" w:rsidP="00114890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14890" w:rsidRPr="00114890" w:rsidRDefault="00114890" w:rsidP="00114890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14890" w:rsidRPr="00114890" w:rsidRDefault="00114890" w:rsidP="00114890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14890">
        <w:rPr>
          <w:rFonts w:ascii="Times New Roman" w:hAnsi="Times New Roman" w:cs="Times New Roman"/>
          <w:bCs/>
          <w:sz w:val="28"/>
          <w:szCs w:val="28"/>
        </w:rPr>
        <w:t xml:space="preserve">Сводные финансовые затраты по направлениям муниципальной программы </w:t>
      </w:r>
    </w:p>
    <w:p w:rsidR="00114890" w:rsidRPr="00114890" w:rsidRDefault="00114890" w:rsidP="00114890">
      <w:pPr>
        <w:widowControl/>
        <w:shd w:val="clear" w:color="auto" w:fill="FFFFFF"/>
        <w:autoSpaceDE/>
        <w:autoSpaceDN/>
        <w:ind w:firstLine="0"/>
        <w:rPr>
          <w:sz w:val="22"/>
          <w:szCs w:val="22"/>
        </w:rPr>
      </w:pPr>
    </w:p>
    <w:p w:rsidR="00114890" w:rsidRPr="00114890" w:rsidRDefault="00114890" w:rsidP="00114890">
      <w:pPr>
        <w:widowControl/>
        <w:shd w:val="clear" w:color="auto" w:fill="FFFFFF"/>
        <w:autoSpaceDE/>
        <w:autoSpaceDN/>
        <w:ind w:firstLine="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43"/>
        <w:gridCol w:w="1701"/>
        <w:gridCol w:w="1562"/>
        <w:gridCol w:w="1559"/>
        <w:gridCol w:w="1559"/>
        <w:gridCol w:w="1560"/>
        <w:gridCol w:w="14"/>
      </w:tblGrid>
      <w:tr w:rsidR="00114890" w:rsidRPr="00114890" w:rsidTr="00114890">
        <w:trPr>
          <w:jc w:val="center"/>
        </w:trPr>
        <w:tc>
          <w:tcPr>
            <w:tcW w:w="2547" w:type="dxa"/>
            <w:vMerge w:val="restart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Источники и направления ра</w:t>
            </w: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ходов</w:t>
            </w:r>
          </w:p>
        </w:tc>
        <w:tc>
          <w:tcPr>
            <w:tcW w:w="9798" w:type="dxa"/>
            <w:gridSpan w:val="7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Финансовые затраты (тыс. рублей)</w:t>
            </w:r>
          </w:p>
        </w:tc>
      </w:tr>
      <w:tr w:rsidR="00114890" w:rsidRPr="00114890" w:rsidTr="00114890">
        <w:trPr>
          <w:gridAfter w:val="1"/>
          <w:wAfter w:w="14" w:type="dxa"/>
          <w:trHeight w:val="667"/>
          <w:jc w:val="center"/>
        </w:trPr>
        <w:tc>
          <w:tcPr>
            <w:tcW w:w="2547" w:type="dxa"/>
            <w:vMerge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562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559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559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1560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</w:tr>
      <w:tr w:rsidR="00114890" w:rsidRPr="00114890" w:rsidTr="00114890">
        <w:trPr>
          <w:gridAfter w:val="1"/>
          <w:wAfter w:w="14" w:type="dxa"/>
          <w:jc w:val="center"/>
        </w:trPr>
        <w:tc>
          <w:tcPr>
            <w:tcW w:w="2547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Всего финансовых затрат,</w:t>
            </w:r>
          </w:p>
        </w:tc>
        <w:tc>
          <w:tcPr>
            <w:tcW w:w="1843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58675,6</w:t>
            </w:r>
          </w:p>
        </w:tc>
        <w:tc>
          <w:tcPr>
            <w:tcW w:w="1701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10700,06</w:t>
            </w:r>
          </w:p>
        </w:tc>
        <w:tc>
          <w:tcPr>
            <w:tcW w:w="1562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22385,00</w:t>
            </w:r>
          </w:p>
        </w:tc>
        <w:tc>
          <w:tcPr>
            <w:tcW w:w="1559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18500,00</w:t>
            </w:r>
          </w:p>
        </w:tc>
        <w:tc>
          <w:tcPr>
            <w:tcW w:w="1559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3560,00</w:t>
            </w:r>
          </w:p>
        </w:tc>
        <w:tc>
          <w:tcPr>
            <w:tcW w:w="1560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3480,00</w:t>
            </w:r>
          </w:p>
        </w:tc>
      </w:tr>
      <w:tr w:rsidR="00114890" w:rsidRPr="00114890" w:rsidTr="00114890">
        <w:trPr>
          <w:gridAfter w:val="1"/>
          <w:wAfter w:w="14" w:type="dxa"/>
          <w:jc w:val="center"/>
        </w:trPr>
        <w:tc>
          <w:tcPr>
            <w:tcW w:w="2547" w:type="dxa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114890" w:rsidRPr="00114890" w:rsidTr="00114890">
        <w:trPr>
          <w:gridAfter w:val="1"/>
          <w:wAfter w:w="14" w:type="dxa"/>
          <w:jc w:val="center"/>
        </w:trPr>
        <w:tc>
          <w:tcPr>
            <w:tcW w:w="2547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из краевого бю</w:t>
            </w: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жета</w:t>
            </w:r>
          </w:p>
        </w:tc>
        <w:tc>
          <w:tcPr>
            <w:tcW w:w="1843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42095,6</w:t>
            </w:r>
          </w:p>
        </w:tc>
        <w:tc>
          <w:tcPr>
            <w:tcW w:w="1701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8120,60</w:t>
            </w:r>
          </w:p>
        </w:tc>
        <w:tc>
          <w:tcPr>
            <w:tcW w:w="1562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16275,00</w:t>
            </w:r>
          </w:p>
        </w:tc>
        <w:tc>
          <w:tcPr>
            <w:tcW w:w="1559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16100,00</w:t>
            </w:r>
          </w:p>
        </w:tc>
        <w:tc>
          <w:tcPr>
            <w:tcW w:w="1559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  <w:tc>
          <w:tcPr>
            <w:tcW w:w="1560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</w:tr>
      <w:tr w:rsidR="00114890" w:rsidRPr="00114890" w:rsidTr="00114890">
        <w:trPr>
          <w:gridAfter w:val="1"/>
          <w:wAfter w:w="14" w:type="dxa"/>
          <w:jc w:val="center"/>
        </w:trPr>
        <w:tc>
          <w:tcPr>
            <w:tcW w:w="2547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из районного бюджета района</w:t>
            </w:r>
          </w:p>
        </w:tc>
        <w:tc>
          <w:tcPr>
            <w:tcW w:w="1843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16580,00</w:t>
            </w:r>
          </w:p>
        </w:tc>
        <w:tc>
          <w:tcPr>
            <w:tcW w:w="1701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2580,00</w:t>
            </w:r>
          </w:p>
        </w:tc>
        <w:tc>
          <w:tcPr>
            <w:tcW w:w="1562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6110,00</w:t>
            </w:r>
          </w:p>
        </w:tc>
        <w:tc>
          <w:tcPr>
            <w:tcW w:w="1559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2450,00</w:t>
            </w:r>
          </w:p>
        </w:tc>
        <w:tc>
          <w:tcPr>
            <w:tcW w:w="1559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2760,00</w:t>
            </w:r>
          </w:p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2680,00</w:t>
            </w:r>
          </w:p>
        </w:tc>
      </w:tr>
      <w:tr w:rsidR="00114890" w:rsidRPr="00114890" w:rsidTr="00114890">
        <w:trPr>
          <w:gridAfter w:val="1"/>
          <w:wAfter w:w="14" w:type="dxa"/>
          <w:jc w:val="center"/>
        </w:trPr>
        <w:tc>
          <w:tcPr>
            <w:tcW w:w="2547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из федерального бюджета</w:t>
            </w:r>
          </w:p>
        </w:tc>
        <w:tc>
          <w:tcPr>
            <w:tcW w:w="1843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114890" w:rsidRPr="00114890" w:rsidRDefault="00114890" w:rsidP="00114890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8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14890" w:rsidRPr="00114890" w:rsidRDefault="00114890" w:rsidP="00114890">
      <w:pPr>
        <w:widowControl/>
        <w:autoSpaceDE/>
        <w:autoSpaceDN/>
        <w:ind w:firstLine="0"/>
        <w:jc w:val="left"/>
        <w:rPr>
          <w:rFonts w:ascii="Times New Roman" w:hAnsi="Times New Roman" w:cs="Times New Roman"/>
        </w:rPr>
      </w:pPr>
    </w:p>
    <w:p w:rsidR="00454617" w:rsidRPr="00803042" w:rsidRDefault="00454617" w:rsidP="005702CD">
      <w:pPr>
        <w:ind w:firstLine="0"/>
        <w:rPr>
          <w:rFonts w:ascii="Times New Roman" w:hAnsi="Times New Roman" w:cs="Times New Roman"/>
          <w:sz w:val="27"/>
          <w:szCs w:val="27"/>
        </w:rPr>
      </w:pPr>
    </w:p>
    <w:sectPr w:rsidR="00454617" w:rsidRPr="00803042" w:rsidSect="00114890">
      <w:pgSz w:w="16838" w:h="11906" w:orient="landscape"/>
      <w:pgMar w:top="1701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9C1" w:rsidRDefault="00AB79C1">
      <w:r>
        <w:separator/>
      </w:r>
    </w:p>
  </w:endnote>
  <w:endnote w:type="continuationSeparator" w:id="0">
    <w:p w:rsidR="00AB79C1" w:rsidRDefault="00AB7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890" w:rsidRDefault="00114890">
    <w:pPr>
      <w:pStyle w:val="afa"/>
      <w:framePr w:wrap="auto" w:vAnchor="text" w:hAnchor="margin" w:xAlign="right" w:y="1"/>
      <w:rPr>
        <w:rStyle w:val="afc"/>
        <w:rFonts w:cs="Arial"/>
      </w:rPr>
    </w:pPr>
  </w:p>
  <w:p w:rsidR="00114890" w:rsidRDefault="00114890" w:rsidP="00D17770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9C1" w:rsidRDefault="00AB79C1">
      <w:r>
        <w:separator/>
      </w:r>
    </w:p>
  </w:footnote>
  <w:footnote w:type="continuationSeparator" w:id="0">
    <w:p w:rsidR="00AB79C1" w:rsidRDefault="00AB7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890" w:rsidRDefault="00114890" w:rsidP="008E0136">
    <w:pPr>
      <w:pStyle w:val="aff2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114890" w:rsidRDefault="00114890">
    <w:pPr>
      <w:pStyle w:val="af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956197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B946DF0"/>
    <w:multiLevelType w:val="hybridMultilevel"/>
    <w:tmpl w:val="AB5A2F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813CA2"/>
    <w:multiLevelType w:val="hybridMultilevel"/>
    <w:tmpl w:val="81565416"/>
    <w:lvl w:ilvl="0" w:tplc="9A4E1FF4">
      <w:start w:val="1"/>
      <w:numFmt w:val="bullet"/>
      <w:lvlText w:val=""/>
      <w:lvlJc w:val="left"/>
      <w:pPr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>
    <w:nsid w:val="1BF41B8E"/>
    <w:multiLevelType w:val="hybridMultilevel"/>
    <w:tmpl w:val="A36CFBEE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E767A"/>
    <w:multiLevelType w:val="hybridMultilevel"/>
    <w:tmpl w:val="F5240476"/>
    <w:lvl w:ilvl="0" w:tplc="D840CBB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2EF4628"/>
    <w:multiLevelType w:val="hybridMultilevel"/>
    <w:tmpl w:val="789A23EE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D2A48"/>
    <w:multiLevelType w:val="hybridMultilevel"/>
    <w:tmpl w:val="7320F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A015160"/>
    <w:multiLevelType w:val="hybridMultilevel"/>
    <w:tmpl w:val="0B56630C"/>
    <w:lvl w:ilvl="0" w:tplc="D840CB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A990A75"/>
    <w:multiLevelType w:val="hybridMultilevel"/>
    <w:tmpl w:val="A8CE60E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5180731E"/>
    <w:multiLevelType w:val="hybridMultilevel"/>
    <w:tmpl w:val="147ADB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51C5404E"/>
    <w:multiLevelType w:val="hybridMultilevel"/>
    <w:tmpl w:val="262E29A4"/>
    <w:lvl w:ilvl="0" w:tplc="1F9CFDA4">
      <w:start w:val="4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52D9246A"/>
    <w:multiLevelType w:val="hybridMultilevel"/>
    <w:tmpl w:val="85A2F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E1479B"/>
    <w:multiLevelType w:val="hybridMultilevel"/>
    <w:tmpl w:val="E3024D1C"/>
    <w:lvl w:ilvl="0" w:tplc="9A4E1F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42464A"/>
    <w:multiLevelType w:val="hybridMultilevel"/>
    <w:tmpl w:val="7A48864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D375AD0"/>
    <w:multiLevelType w:val="hybridMultilevel"/>
    <w:tmpl w:val="0BAAB67C"/>
    <w:lvl w:ilvl="0" w:tplc="0419000F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62DC5864"/>
    <w:multiLevelType w:val="hybridMultilevel"/>
    <w:tmpl w:val="5420DA0E"/>
    <w:lvl w:ilvl="0" w:tplc="9A4E1FF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41C4747"/>
    <w:multiLevelType w:val="hybridMultilevel"/>
    <w:tmpl w:val="73DE75C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4A437C0"/>
    <w:multiLevelType w:val="hybridMultilevel"/>
    <w:tmpl w:val="080C3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A54182"/>
    <w:multiLevelType w:val="hybridMultilevel"/>
    <w:tmpl w:val="C3F049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E3C49D3"/>
    <w:multiLevelType w:val="hybridMultilevel"/>
    <w:tmpl w:val="CED6A090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FD7790"/>
    <w:multiLevelType w:val="hybridMultilevel"/>
    <w:tmpl w:val="36642012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74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83"/>
        <w:lvlJc w:val="left"/>
        <w:rPr>
          <w:rFonts w:ascii="Times New Roman" w:hAnsi="Times New Roman" w:hint="default"/>
        </w:rPr>
      </w:lvl>
    </w:lvlOverride>
  </w:num>
  <w:num w:numId="6">
    <w:abstractNumId w:val="11"/>
  </w:num>
  <w:num w:numId="7">
    <w:abstractNumId w:val="17"/>
  </w:num>
  <w:num w:numId="8">
    <w:abstractNumId w:val="1"/>
  </w:num>
  <w:num w:numId="9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11">
    <w:abstractNumId w:val="9"/>
  </w:num>
  <w:num w:numId="12">
    <w:abstractNumId w:val="18"/>
  </w:num>
  <w:num w:numId="13">
    <w:abstractNumId w:val="13"/>
  </w:num>
  <w:num w:numId="14">
    <w:abstractNumId w:val="16"/>
  </w:num>
  <w:num w:numId="15">
    <w:abstractNumId w:val="8"/>
  </w:num>
  <w:num w:numId="16">
    <w:abstractNumId w:val="0"/>
    <w:lvlOverride w:ilvl="0">
      <w:lvl w:ilvl="0">
        <w:numFmt w:val="bullet"/>
        <w:lvlText w:val="V"/>
        <w:legacy w:legacy="1" w:legacySpace="0" w:legacyIndent="264"/>
        <w:lvlJc w:val="left"/>
        <w:rPr>
          <w:rFonts w:ascii="Times New Roman" w:hAnsi="Times New Roman" w:hint="default"/>
        </w:rPr>
      </w:lvl>
    </w:lvlOverride>
  </w:num>
  <w:num w:numId="17">
    <w:abstractNumId w:val="6"/>
  </w:num>
  <w:num w:numId="18">
    <w:abstractNumId w:val="2"/>
  </w:num>
  <w:num w:numId="19">
    <w:abstractNumId w:val="12"/>
  </w:num>
  <w:num w:numId="20">
    <w:abstractNumId w:val="15"/>
  </w:num>
  <w:num w:numId="21">
    <w:abstractNumId w:val="20"/>
  </w:num>
  <w:num w:numId="22">
    <w:abstractNumId w:val="5"/>
  </w:num>
  <w:num w:numId="23">
    <w:abstractNumId w:val="3"/>
  </w:num>
  <w:num w:numId="24">
    <w:abstractNumId w:val="19"/>
  </w:num>
  <w:num w:numId="25">
    <w:abstractNumId w:val="7"/>
  </w:num>
  <w:num w:numId="26">
    <w:abstractNumId w:val="4"/>
  </w:num>
  <w:num w:numId="27">
    <w:abstractNumId w:val="1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466"/>
    <w:rsid w:val="00000915"/>
    <w:rsid w:val="00000D25"/>
    <w:rsid w:val="00006F3A"/>
    <w:rsid w:val="00007751"/>
    <w:rsid w:val="00013688"/>
    <w:rsid w:val="0001507F"/>
    <w:rsid w:val="0002090B"/>
    <w:rsid w:val="00020ADC"/>
    <w:rsid w:val="00023159"/>
    <w:rsid w:val="00026FF2"/>
    <w:rsid w:val="00030173"/>
    <w:rsid w:val="000314EF"/>
    <w:rsid w:val="00034C1C"/>
    <w:rsid w:val="0004315D"/>
    <w:rsid w:val="0004585E"/>
    <w:rsid w:val="00051E4C"/>
    <w:rsid w:val="00057601"/>
    <w:rsid w:val="000622B8"/>
    <w:rsid w:val="000623EF"/>
    <w:rsid w:val="00064BDF"/>
    <w:rsid w:val="00065582"/>
    <w:rsid w:val="00065A28"/>
    <w:rsid w:val="00065BB8"/>
    <w:rsid w:val="000826CE"/>
    <w:rsid w:val="00092180"/>
    <w:rsid w:val="000928E1"/>
    <w:rsid w:val="000A0933"/>
    <w:rsid w:val="000B09A1"/>
    <w:rsid w:val="000B3492"/>
    <w:rsid w:val="000B47F1"/>
    <w:rsid w:val="000B4CF9"/>
    <w:rsid w:val="000B525E"/>
    <w:rsid w:val="000C0539"/>
    <w:rsid w:val="000C4BB0"/>
    <w:rsid w:val="000C6C4A"/>
    <w:rsid w:val="000C6DD2"/>
    <w:rsid w:val="000D09D9"/>
    <w:rsid w:val="000D0A0F"/>
    <w:rsid w:val="000F132C"/>
    <w:rsid w:val="000F1F34"/>
    <w:rsid w:val="000F281D"/>
    <w:rsid w:val="000F359E"/>
    <w:rsid w:val="000F35DF"/>
    <w:rsid w:val="001015C5"/>
    <w:rsid w:val="001031C3"/>
    <w:rsid w:val="001058ED"/>
    <w:rsid w:val="00105962"/>
    <w:rsid w:val="001123EC"/>
    <w:rsid w:val="00114890"/>
    <w:rsid w:val="00115A44"/>
    <w:rsid w:val="0011654B"/>
    <w:rsid w:val="0011662A"/>
    <w:rsid w:val="00122F4B"/>
    <w:rsid w:val="00123F11"/>
    <w:rsid w:val="0012634F"/>
    <w:rsid w:val="00133753"/>
    <w:rsid w:val="001374FB"/>
    <w:rsid w:val="00141D4F"/>
    <w:rsid w:val="00145D11"/>
    <w:rsid w:val="001461AD"/>
    <w:rsid w:val="00147A18"/>
    <w:rsid w:val="00150532"/>
    <w:rsid w:val="001515DC"/>
    <w:rsid w:val="0015333D"/>
    <w:rsid w:val="001601C8"/>
    <w:rsid w:val="00160374"/>
    <w:rsid w:val="001608FA"/>
    <w:rsid w:val="001618B3"/>
    <w:rsid w:val="0016232B"/>
    <w:rsid w:val="001737DC"/>
    <w:rsid w:val="00174BF5"/>
    <w:rsid w:val="00174EF8"/>
    <w:rsid w:val="00175252"/>
    <w:rsid w:val="00177054"/>
    <w:rsid w:val="00181973"/>
    <w:rsid w:val="001833C5"/>
    <w:rsid w:val="001841F8"/>
    <w:rsid w:val="0019132A"/>
    <w:rsid w:val="0019286A"/>
    <w:rsid w:val="001A7A3A"/>
    <w:rsid w:val="001B1A01"/>
    <w:rsid w:val="001B6389"/>
    <w:rsid w:val="001C0298"/>
    <w:rsid w:val="001C7C0D"/>
    <w:rsid w:val="001D2938"/>
    <w:rsid w:val="001D2FCB"/>
    <w:rsid w:val="001D4C1D"/>
    <w:rsid w:val="001D6062"/>
    <w:rsid w:val="001D60EA"/>
    <w:rsid w:val="001D6D10"/>
    <w:rsid w:val="001D7931"/>
    <w:rsid w:val="001E1B61"/>
    <w:rsid w:val="001E24B8"/>
    <w:rsid w:val="001E3B6B"/>
    <w:rsid w:val="001E75C8"/>
    <w:rsid w:val="001E7DF6"/>
    <w:rsid w:val="001F397C"/>
    <w:rsid w:val="001F5527"/>
    <w:rsid w:val="00201A94"/>
    <w:rsid w:val="00203689"/>
    <w:rsid w:val="002058A4"/>
    <w:rsid w:val="0021127D"/>
    <w:rsid w:val="00213D7C"/>
    <w:rsid w:val="002154D8"/>
    <w:rsid w:val="002211F1"/>
    <w:rsid w:val="00223726"/>
    <w:rsid w:val="00227743"/>
    <w:rsid w:val="002304D2"/>
    <w:rsid w:val="00230C34"/>
    <w:rsid w:val="00234D97"/>
    <w:rsid w:val="002351EA"/>
    <w:rsid w:val="0023684E"/>
    <w:rsid w:val="00236B7C"/>
    <w:rsid w:val="00237932"/>
    <w:rsid w:val="0024162C"/>
    <w:rsid w:val="00244DF5"/>
    <w:rsid w:val="002478C5"/>
    <w:rsid w:val="00252F42"/>
    <w:rsid w:val="002624E4"/>
    <w:rsid w:val="0026375D"/>
    <w:rsid w:val="00266239"/>
    <w:rsid w:val="0026659F"/>
    <w:rsid w:val="00270764"/>
    <w:rsid w:val="00276DF3"/>
    <w:rsid w:val="0028095C"/>
    <w:rsid w:val="00281FBC"/>
    <w:rsid w:val="00282854"/>
    <w:rsid w:val="00285E6D"/>
    <w:rsid w:val="002871F4"/>
    <w:rsid w:val="0028768A"/>
    <w:rsid w:val="002907C8"/>
    <w:rsid w:val="002910D3"/>
    <w:rsid w:val="002936BC"/>
    <w:rsid w:val="002938CC"/>
    <w:rsid w:val="002975D7"/>
    <w:rsid w:val="00297E02"/>
    <w:rsid w:val="002A0EF1"/>
    <w:rsid w:val="002A11A3"/>
    <w:rsid w:val="002A1728"/>
    <w:rsid w:val="002A1CD2"/>
    <w:rsid w:val="002A7C72"/>
    <w:rsid w:val="002B5075"/>
    <w:rsid w:val="002B5793"/>
    <w:rsid w:val="002B754C"/>
    <w:rsid w:val="002C12CB"/>
    <w:rsid w:val="002C178A"/>
    <w:rsid w:val="002C5559"/>
    <w:rsid w:val="002C5A91"/>
    <w:rsid w:val="002D1463"/>
    <w:rsid w:val="002D32E0"/>
    <w:rsid w:val="002D6A74"/>
    <w:rsid w:val="002E0E05"/>
    <w:rsid w:val="002E1C6C"/>
    <w:rsid w:val="002F071D"/>
    <w:rsid w:val="002F2E1C"/>
    <w:rsid w:val="002F638C"/>
    <w:rsid w:val="002F6E35"/>
    <w:rsid w:val="0030146E"/>
    <w:rsid w:val="003020E9"/>
    <w:rsid w:val="00303437"/>
    <w:rsid w:val="00306C8A"/>
    <w:rsid w:val="00314D7A"/>
    <w:rsid w:val="00321843"/>
    <w:rsid w:val="00322269"/>
    <w:rsid w:val="003247AD"/>
    <w:rsid w:val="00326E20"/>
    <w:rsid w:val="00350708"/>
    <w:rsid w:val="003521A8"/>
    <w:rsid w:val="00353AE2"/>
    <w:rsid w:val="003567A1"/>
    <w:rsid w:val="00357581"/>
    <w:rsid w:val="00360E0B"/>
    <w:rsid w:val="00362FC6"/>
    <w:rsid w:val="00371A13"/>
    <w:rsid w:val="0037619A"/>
    <w:rsid w:val="003832AE"/>
    <w:rsid w:val="003868A3"/>
    <w:rsid w:val="00390622"/>
    <w:rsid w:val="00391A84"/>
    <w:rsid w:val="00396B11"/>
    <w:rsid w:val="003A18E9"/>
    <w:rsid w:val="003B57D9"/>
    <w:rsid w:val="003B5F26"/>
    <w:rsid w:val="003C0FBD"/>
    <w:rsid w:val="003C4AA6"/>
    <w:rsid w:val="003D1319"/>
    <w:rsid w:val="003D2101"/>
    <w:rsid w:val="003D46B0"/>
    <w:rsid w:val="003D7E4F"/>
    <w:rsid w:val="003E0995"/>
    <w:rsid w:val="003E2B42"/>
    <w:rsid w:val="003E53A6"/>
    <w:rsid w:val="003E6161"/>
    <w:rsid w:val="003E6743"/>
    <w:rsid w:val="003E786F"/>
    <w:rsid w:val="003E7D04"/>
    <w:rsid w:val="003F2544"/>
    <w:rsid w:val="003F33B8"/>
    <w:rsid w:val="003F5D2F"/>
    <w:rsid w:val="003F6C90"/>
    <w:rsid w:val="003F795F"/>
    <w:rsid w:val="004003B5"/>
    <w:rsid w:val="004004AC"/>
    <w:rsid w:val="004011AB"/>
    <w:rsid w:val="00402E5A"/>
    <w:rsid w:val="00407275"/>
    <w:rsid w:val="00410E8A"/>
    <w:rsid w:val="00412CA0"/>
    <w:rsid w:val="00413806"/>
    <w:rsid w:val="00415934"/>
    <w:rsid w:val="004170D2"/>
    <w:rsid w:val="004238DC"/>
    <w:rsid w:val="00424E91"/>
    <w:rsid w:val="004253FC"/>
    <w:rsid w:val="00425D85"/>
    <w:rsid w:val="00430446"/>
    <w:rsid w:val="004304C4"/>
    <w:rsid w:val="00431DBF"/>
    <w:rsid w:val="00432FE7"/>
    <w:rsid w:val="004354AF"/>
    <w:rsid w:val="00436AA4"/>
    <w:rsid w:val="00441880"/>
    <w:rsid w:val="004455E7"/>
    <w:rsid w:val="004520FF"/>
    <w:rsid w:val="004545FF"/>
    <w:rsid w:val="00454617"/>
    <w:rsid w:val="004577EE"/>
    <w:rsid w:val="00464BE1"/>
    <w:rsid w:val="00465B09"/>
    <w:rsid w:val="004714C4"/>
    <w:rsid w:val="004714F4"/>
    <w:rsid w:val="0047150E"/>
    <w:rsid w:val="00472ED4"/>
    <w:rsid w:val="004746C0"/>
    <w:rsid w:val="00475C0B"/>
    <w:rsid w:val="00477973"/>
    <w:rsid w:val="00480318"/>
    <w:rsid w:val="00481ADD"/>
    <w:rsid w:val="0049059F"/>
    <w:rsid w:val="00491CC1"/>
    <w:rsid w:val="00492F87"/>
    <w:rsid w:val="00493909"/>
    <w:rsid w:val="004966AE"/>
    <w:rsid w:val="004A123B"/>
    <w:rsid w:val="004A36A2"/>
    <w:rsid w:val="004A466A"/>
    <w:rsid w:val="004A5628"/>
    <w:rsid w:val="004B12B4"/>
    <w:rsid w:val="004B4C6F"/>
    <w:rsid w:val="004B65C6"/>
    <w:rsid w:val="004B6F83"/>
    <w:rsid w:val="004B721A"/>
    <w:rsid w:val="004C088E"/>
    <w:rsid w:val="004C551A"/>
    <w:rsid w:val="004C597F"/>
    <w:rsid w:val="004D4F28"/>
    <w:rsid w:val="004D589B"/>
    <w:rsid w:val="004D62A5"/>
    <w:rsid w:val="004D6896"/>
    <w:rsid w:val="004D6951"/>
    <w:rsid w:val="004D6F72"/>
    <w:rsid w:val="004E1632"/>
    <w:rsid w:val="004E3E26"/>
    <w:rsid w:val="004E5947"/>
    <w:rsid w:val="004F2E4E"/>
    <w:rsid w:val="004F3521"/>
    <w:rsid w:val="004F3C1A"/>
    <w:rsid w:val="004F5AB9"/>
    <w:rsid w:val="005024C8"/>
    <w:rsid w:val="00504397"/>
    <w:rsid w:val="00505938"/>
    <w:rsid w:val="00507491"/>
    <w:rsid w:val="00511CE2"/>
    <w:rsid w:val="00521640"/>
    <w:rsid w:val="00523998"/>
    <w:rsid w:val="00530B66"/>
    <w:rsid w:val="0053515C"/>
    <w:rsid w:val="00536069"/>
    <w:rsid w:val="00541160"/>
    <w:rsid w:val="00541839"/>
    <w:rsid w:val="00542A2D"/>
    <w:rsid w:val="00545653"/>
    <w:rsid w:val="005514C3"/>
    <w:rsid w:val="005561E9"/>
    <w:rsid w:val="00563D74"/>
    <w:rsid w:val="00565A17"/>
    <w:rsid w:val="00565E62"/>
    <w:rsid w:val="00567136"/>
    <w:rsid w:val="005702CD"/>
    <w:rsid w:val="00572AD2"/>
    <w:rsid w:val="005754A5"/>
    <w:rsid w:val="00580297"/>
    <w:rsid w:val="0058353B"/>
    <w:rsid w:val="00585758"/>
    <w:rsid w:val="00591E80"/>
    <w:rsid w:val="00593544"/>
    <w:rsid w:val="00596A27"/>
    <w:rsid w:val="005A2A01"/>
    <w:rsid w:val="005A35C8"/>
    <w:rsid w:val="005A3E47"/>
    <w:rsid w:val="005A6ED5"/>
    <w:rsid w:val="005B2871"/>
    <w:rsid w:val="005B2877"/>
    <w:rsid w:val="005C0C9A"/>
    <w:rsid w:val="005C12F3"/>
    <w:rsid w:val="005C3FC6"/>
    <w:rsid w:val="005C4A99"/>
    <w:rsid w:val="005C77B8"/>
    <w:rsid w:val="005D3CAA"/>
    <w:rsid w:val="005D79B8"/>
    <w:rsid w:val="005D7E56"/>
    <w:rsid w:val="005E0C2B"/>
    <w:rsid w:val="005E0E7E"/>
    <w:rsid w:val="005E3303"/>
    <w:rsid w:val="005E4C12"/>
    <w:rsid w:val="005F0376"/>
    <w:rsid w:val="005F7749"/>
    <w:rsid w:val="005F7791"/>
    <w:rsid w:val="005F7B89"/>
    <w:rsid w:val="0060276B"/>
    <w:rsid w:val="006062FC"/>
    <w:rsid w:val="006075DC"/>
    <w:rsid w:val="00610EF0"/>
    <w:rsid w:val="006155EF"/>
    <w:rsid w:val="006171E1"/>
    <w:rsid w:val="00627D2E"/>
    <w:rsid w:val="006410B0"/>
    <w:rsid w:val="00643AD9"/>
    <w:rsid w:val="00650705"/>
    <w:rsid w:val="006532AD"/>
    <w:rsid w:val="0065443E"/>
    <w:rsid w:val="00654EFF"/>
    <w:rsid w:val="00655676"/>
    <w:rsid w:val="0066539B"/>
    <w:rsid w:val="00666DA5"/>
    <w:rsid w:val="0067018B"/>
    <w:rsid w:val="006801EA"/>
    <w:rsid w:val="0068521D"/>
    <w:rsid w:val="00693707"/>
    <w:rsid w:val="006A0957"/>
    <w:rsid w:val="006A39F1"/>
    <w:rsid w:val="006B2795"/>
    <w:rsid w:val="006B3B22"/>
    <w:rsid w:val="006C1666"/>
    <w:rsid w:val="006C2BAD"/>
    <w:rsid w:val="006C2CD2"/>
    <w:rsid w:val="006C33F6"/>
    <w:rsid w:val="006C3911"/>
    <w:rsid w:val="006C5C6E"/>
    <w:rsid w:val="006C68E8"/>
    <w:rsid w:val="006D078C"/>
    <w:rsid w:val="006D08CA"/>
    <w:rsid w:val="006E627F"/>
    <w:rsid w:val="006E69E9"/>
    <w:rsid w:val="006F0E03"/>
    <w:rsid w:val="006F10D2"/>
    <w:rsid w:val="006F1503"/>
    <w:rsid w:val="006F2100"/>
    <w:rsid w:val="006F345D"/>
    <w:rsid w:val="006F4F77"/>
    <w:rsid w:val="006F7E62"/>
    <w:rsid w:val="0070196F"/>
    <w:rsid w:val="007057F2"/>
    <w:rsid w:val="00707859"/>
    <w:rsid w:val="007147B4"/>
    <w:rsid w:val="00715100"/>
    <w:rsid w:val="0072220F"/>
    <w:rsid w:val="007255FE"/>
    <w:rsid w:val="007307DC"/>
    <w:rsid w:val="007336EA"/>
    <w:rsid w:val="0073493E"/>
    <w:rsid w:val="007353A1"/>
    <w:rsid w:val="007400EC"/>
    <w:rsid w:val="00743DC0"/>
    <w:rsid w:val="00743E16"/>
    <w:rsid w:val="0074473A"/>
    <w:rsid w:val="00750542"/>
    <w:rsid w:val="00750BDE"/>
    <w:rsid w:val="007510A0"/>
    <w:rsid w:val="00751CC7"/>
    <w:rsid w:val="00755EA3"/>
    <w:rsid w:val="00757B59"/>
    <w:rsid w:val="00760137"/>
    <w:rsid w:val="00767929"/>
    <w:rsid w:val="00770658"/>
    <w:rsid w:val="00770F1D"/>
    <w:rsid w:val="00772C75"/>
    <w:rsid w:val="00775416"/>
    <w:rsid w:val="00777B55"/>
    <w:rsid w:val="00784B64"/>
    <w:rsid w:val="00791E1D"/>
    <w:rsid w:val="007936A1"/>
    <w:rsid w:val="007962B7"/>
    <w:rsid w:val="00797313"/>
    <w:rsid w:val="007A09E2"/>
    <w:rsid w:val="007A2C5E"/>
    <w:rsid w:val="007A526A"/>
    <w:rsid w:val="007A54C8"/>
    <w:rsid w:val="007B5587"/>
    <w:rsid w:val="007B6957"/>
    <w:rsid w:val="007C042C"/>
    <w:rsid w:val="007C1DBB"/>
    <w:rsid w:val="007C58CD"/>
    <w:rsid w:val="007C5914"/>
    <w:rsid w:val="007D0B32"/>
    <w:rsid w:val="007D1CF8"/>
    <w:rsid w:val="007D4DC1"/>
    <w:rsid w:val="007E0BB5"/>
    <w:rsid w:val="007E25DC"/>
    <w:rsid w:val="007E66D6"/>
    <w:rsid w:val="007E6E32"/>
    <w:rsid w:val="007E7B73"/>
    <w:rsid w:val="007F1EF8"/>
    <w:rsid w:val="007F3BB4"/>
    <w:rsid w:val="007F76B2"/>
    <w:rsid w:val="007F7BE0"/>
    <w:rsid w:val="007F7E15"/>
    <w:rsid w:val="008014F9"/>
    <w:rsid w:val="00803042"/>
    <w:rsid w:val="008048E9"/>
    <w:rsid w:val="00805103"/>
    <w:rsid w:val="00807E8D"/>
    <w:rsid w:val="00811A68"/>
    <w:rsid w:val="00816EFD"/>
    <w:rsid w:val="008177C2"/>
    <w:rsid w:val="00821649"/>
    <w:rsid w:val="008229D6"/>
    <w:rsid w:val="00832397"/>
    <w:rsid w:val="008360F0"/>
    <w:rsid w:val="0084046A"/>
    <w:rsid w:val="0084066E"/>
    <w:rsid w:val="0084288B"/>
    <w:rsid w:val="0084515A"/>
    <w:rsid w:val="00850BC5"/>
    <w:rsid w:val="00857F57"/>
    <w:rsid w:val="00861B41"/>
    <w:rsid w:val="00862B4F"/>
    <w:rsid w:val="00864CBE"/>
    <w:rsid w:val="00870861"/>
    <w:rsid w:val="0087543C"/>
    <w:rsid w:val="00881CE3"/>
    <w:rsid w:val="00885FA9"/>
    <w:rsid w:val="00891108"/>
    <w:rsid w:val="008958BE"/>
    <w:rsid w:val="00897BEF"/>
    <w:rsid w:val="008A39BA"/>
    <w:rsid w:val="008A5468"/>
    <w:rsid w:val="008A6B66"/>
    <w:rsid w:val="008B4E77"/>
    <w:rsid w:val="008B6633"/>
    <w:rsid w:val="008B6969"/>
    <w:rsid w:val="008C0ACF"/>
    <w:rsid w:val="008C3466"/>
    <w:rsid w:val="008C3E83"/>
    <w:rsid w:val="008C7DA4"/>
    <w:rsid w:val="008D084F"/>
    <w:rsid w:val="008D0AEA"/>
    <w:rsid w:val="008D0E00"/>
    <w:rsid w:val="008D1261"/>
    <w:rsid w:val="008D3855"/>
    <w:rsid w:val="008D7E6F"/>
    <w:rsid w:val="008E0136"/>
    <w:rsid w:val="008E39D6"/>
    <w:rsid w:val="008E561B"/>
    <w:rsid w:val="008F453B"/>
    <w:rsid w:val="008F4F84"/>
    <w:rsid w:val="008F56E9"/>
    <w:rsid w:val="008F6467"/>
    <w:rsid w:val="00905C69"/>
    <w:rsid w:val="00912BEC"/>
    <w:rsid w:val="00921B3A"/>
    <w:rsid w:val="0092270D"/>
    <w:rsid w:val="00925BD5"/>
    <w:rsid w:val="00933E2A"/>
    <w:rsid w:val="00934C5F"/>
    <w:rsid w:val="009358C8"/>
    <w:rsid w:val="00937829"/>
    <w:rsid w:val="00943A5C"/>
    <w:rsid w:val="00945437"/>
    <w:rsid w:val="009456BD"/>
    <w:rsid w:val="009562B0"/>
    <w:rsid w:val="0096013B"/>
    <w:rsid w:val="009617EA"/>
    <w:rsid w:val="00965B96"/>
    <w:rsid w:val="0097294C"/>
    <w:rsid w:val="00972CFA"/>
    <w:rsid w:val="00973158"/>
    <w:rsid w:val="00974DE5"/>
    <w:rsid w:val="00980B58"/>
    <w:rsid w:val="00980CD4"/>
    <w:rsid w:val="00982E12"/>
    <w:rsid w:val="00987355"/>
    <w:rsid w:val="009933BA"/>
    <w:rsid w:val="009975A8"/>
    <w:rsid w:val="009A2681"/>
    <w:rsid w:val="009A5C33"/>
    <w:rsid w:val="009A61BC"/>
    <w:rsid w:val="009B4B71"/>
    <w:rsid w:val="009B6198"/>
    <w:rsid w:val="009B7862"/>
    <w:rsid w:val="009C056C"/>
    <w:rsid w:val="009C0579"/>
    <w:rsid w:val="009C3B9A"/>
    <w:rsid w:val="009C4394"/>
    <w:rsid w:val="009D10F7"/>
    <w:rsid w:val="009D2724"/>
    <w:rsid w:val="009E0722"/>
    <w:rsid w:val="009E1475"/>
    <w:rsid w:val="009E183A"/>
    <w:rsid w:val="009E52D4"/>
    <w:rsid w:val="009E6196"/>
    <w:rsid w:val="009F10AF"/>
    <w:rsid w:val="009F6429"/>
    <w:rsid w:val="00A01CAE"/>
    <w:rsid w:val="00A02E65"/>
    <w:rsid w:val="00A07029"/>
    <w:rsid w:val="00A103F5"/>
    <w:rsid w:val="00A11B00"/>
    <w:rsid w:val="00A15BAB"/>
    <w:rsid w:val="00A16C92"/>
    <w:rsid w:val="00A175C0"/>
    <w:rsid w:val="00A20481"/>
    <w:rsid w:val="00A205C0"/>
    <w:rsid w:val="00A236EC"/>
    <w:rsid w:val="00A26A4E"/>
    <w:rsid w:val="00A270BE"/>
    <w:rsid w:val="00A30D65"/>
    <w:rsid w:val="00A31947"/>
    <w:rsid w:val="00A3518F"/>
    <w:rsid w:val="00A36C43"/>
    <w:rsid w:val="00A37842"/>
    <w:rsid w:val="00A37E81"/>
    <w:rsid w:val="00A461EE"/>
    <w:rsid w:val="00A47837"/>
    <w:rsid w:val="00A52479"/>
    <w:rsid w:val="00A54EE2"/>
    <w:rsid w:val="00A60E1C"/>
    <w:rsid w:val="00A63629"/>
    <w:rsid w:val="00A65A06"/>
    <w:rsid w:val="00A678D6"/>
    <w:rsid w:val="00A707F1"/>
    <w:rsid w:val="00A7187A"/>
    <w:rsid w:val="00A726D0"/>
    <w:rsid w:val="00A75AE7"/>
    <w:rsid w:val="00A81540"/>
    <w:rsid w:val="00A83872"/>
    <w:rsid w:val="00A85AEA"/>
    <w:rsid w:val="00A9330B"/>
    <w:rsid w:val="00A968B1"/>
    <w:rsid w:val="00A97F58"/>
    <w:rsid w:val="00AA78F6"/>
    <w:rsid w:val="00AB3570"/>
    <w:rsid w:val="00AB5B26"/>
    <w:rsid w:val="00AB79C1"/>
    <w:rsid w:val="00AC3F90"/>
    <w:rsid w:val="00AC4C04"/>
    <w:rsid w:val="00AC5478"/>
    <w:rsid w:val="00AD00C1"/>
    <w:rsid w:val="00AD3534"/>
    <w:rsid w:val="00AD3CE7"/>
    <w:rsid w:val="00AD6346"/>
    <w:rsid w:val="00AD7F2B"/>
    <w:rsid w:val="00AE3524"/>
    <w:rsid w:val="00AE3AE5"/>
    <w:rsid w:val="00AE5262"/>
    <w:rsid w:val="00AF196E"/>
    <w:rsid w:val="00AF26F6"/>
    <w:rsid w:val="00AF7594"/>
    <w:rsid w:val="00B030A0"/>
    <w:rsid w:val="00B030D2"/>
    <w:rsid w:val="00B03DB1"/>
    <w:rsid w:val="00B04423"/>
    <w:rsid w:val="00B0453D"/>
    <w:rsid w:val="00B0494E"/>
    <w:rsid w:val="00B06D83"/>
    <w:rsid w:val="00B107D7"/>
    <w:rsid w:val="00B17A3E"/>
    <w:rsid w:val="00B203CC"/>
    <w:rsid w:val="00B23832"/>
    <w:rsid w:val="00B2415F"/>
    <w:rsid w:val="00B24EAD"/>
    <w:rsid w:val="00B25188"/>
    <w:rsid w:val="00B264C1"/>
    <w:rsid w:val="00B30574"/>
    <w:rsid w:val="00B3228E"/>
    <w:rsid w:val="00B34950"/>
    <w:rsid w:val="00B41082"/>
    <w:rsid w:val="00B43884"/>
    <w:rsid w:val="00B47B61"/>
    <w:rsid w:val="00B511C4"/>
    <w:rsid w:val="00B54C43"/>
    <w:rsid w:val="00B57AAD"/>
    <w:rsid w:val="00B641CE"/>
    <w:rsid w:val="00B64D8F"/>
    <w:rsid w:val="00B65FB7"/>
    <w:rsid w:val="00B66052"/>
    <w:rsid w:val="00B66755"/>
    <w:rsid w:val="00B725D2"/>
    <w:rsid w:val="00B742A6"/>
    <w:rsid w:val="00B74EA7"/>
    <w:rsid w:val="00B75D3A"/>
    <w:rsid w:val="00B769D2"/>
    <w:rsid w:val="00B77065"/>
    <w:rsid w:val="00B82148"/>
    <w:rsid w:val="00B926B5"/>
    <w:rsid w:val="00B96609"/>
    <w:rsid w:val="00B972C6"/>
    <w:rsid w:val="00BA054C"/>
    <w:rsid w:val="00BA121E"/>
    <w:rsid w:val="00BA1448"/>
    <w:rsid w:val="00BA3A53"/>
    <w:rsid w:val="00BA4BA0"/>
    <w:rsid w:val="00BB5341"/>
    <w:rsid w:val="00BB5B68"/>
    <w:rsid w:val="00BB5C98"/>
    <w:rsid w:val="00BB6EB1"/>
    <w:rsid w:val="00BC02A9"/>
    <w:rsid w:val="00BC081A"/>
    <w:rsid w:val="00BC0D1E"/>
    <w:rsid w:val="00BC1466"/>
    <w:rsid w:val="00BC194D"/>
    <w:rsid w:val="00BC6474"/>
    <w:rsid w:val="00BD3662"/>
    <w:rsid w:val="00BD3FF2"/>
    <w:rsid w:val="00BD4B7C"/>
    <w:rsid w:val="00BD5317"/>
    <w:rsid w:val="00BD56DF"/>
    <w:rsid w:val="00BD7BA6"/>
    <w:rsid w:val="00BE3A77"/>
    <w:rsid w:val="00BE44A7"/>
    <w:rsid w:val="00BE5925"/>
    <w:rsid w:val="00BF02AC"/>
    <w:rsid w:val="00BF3026"/>
    <w:rsid w:val="00BF4009"/>
    <w:rsid w:val="00C00865"/>
    <w:rsid w:val="00C02F98"/>
    <w:rsid w:val="00C074CD"/>
    <w:rsid w:val="00C178D3"/>
    <w:rsid w:val="00C17960"/>
    <w:rsid w:val="00C22C66"/>
    <w:rsid w:val="00C2536E"/>
    <w:rsid w:val="00C27CC5"/>
    <w:rsid w:val="00C30CAC"/>
    <w:rsid w:val="00C33366"/>
    <w:rsid w:val="00C365FB"/>
    <w:rsid w:val="00C45FEE"/>
    <w:rsid w:val="00C519CC"/>
    <w:rsid w:val="00C551A6"/>
    <w:rsid w:val="00C5630F"/>
    <w:rsid w:val="00C576B1"/>
    <w:rsid w:val="00C60FF4"/>
    <w:rsid w:val="00C63363"/>
    <w:rsid w:val="00C63B92"/>
    <w:rsid w:val="00C706B1"/>
    <w:rsid w:val="00C73762"/>
    <w:rsid w:val="00C754DE"/>
    <w:rsid w:val="00C77F5F"/>
    <w:rsid w:val="00C802EE"/>
    <w:rsid w:val="00C80F98"/>
    <w:rsid w:val="00C822EB"/>
    <w:rsid w:val="00C84491"/>
    <w:rsid w:val="00C851B5"/>
    <w:rsid w:val="00C91722"/>
    <w:rsid w:val="00C919E9"/>
    <w:rsid w:val="00C91C14"/>
    <w:rsid w:val="00C95CCD"/>
    <w:rsid w:val="00C9696C"/>
    <w:rsid w:val="00C973CC"/>
    <w:rsid w:val="00C97E48"/>
    <w:rsid w:val="00C97F9E"/>
    <w:rsid w:val="00CA19DE"/>
    <w:rsid w:val="00CA23EE"/>
    <w:rsid w:val="00CA5DAE"/>
    <w:rsid w:val="00CA7BD6"/>
    <w:rsid w:val="00CB2659"/>
    <w:rsid w:val="00CB5B20"/>
    <w:rsid w:val="00CD1D62"/>
    <w:rsid w:val="00CD2CA1"/>
    <w:rsid w:val="00CD2CFB"/>
    <w:rsid w:val="00CD6D85"/>
    <w:rsid w:val="00CE3972"/>
    <w:rsid w:val="00D0195F"/>
    <w:rsid w:val="00D07C0F"/>
    <w:rsid w:val="00D07EDE"/>
    <w:rsid w:val="00D1593D"/>
    <w:rsid w:val="00D162FA"/>
    <w:rsid w:val="00D17770"/>
    <w:rsid w:val="00D22E20"/>
    <w:rsid w:val="00D23575"/>
    <w:rsid w:val="00D23C70"/>
    <w:rsid w:val="00D311FD"/>
    <w:rsid w:val="00D354C5"/>
    <w:rsid w:val="00D357E8"/>
    <w:rsid w:val="00D359E9"/>
    <w:rsid w:val="00D40682"/>
    <w:rsid w:val="00D40E7F"/>
    <w:rsid w:val="00D4581B"/>
    <w:rsid w:val="00D52436"/>
    <w:rsid w:val="00D524C4"/>
    <w:rsid w:val="00D544F6"/>
    <w:rsid w:val="00D561AD"/>
    <w:rsid w:val="00D56F1F"/>
    <w:rsid w:val="00D603A6"/>
    <w:rsid w:val="00D636BA"/>
    <w:rsid w:val="00D63B04"/>
    <w:rsid w:val="00D67203"/>
    <w:rsid w:val="00D677B7"/>
    <w:rsid w:val="00D73C93"/>
    <w:rsid w:val="00D7604E"/>
    <w:rsid w:val="00D76AA5"/>
    <w:rsid w:val="00D80910"/>
    <w:rsid w:val="00D851EE"/>
    <w:rsid w:val="00D94280"/>
    <w:rsid w:val="00D953A5"/>
    <w:rsid w:val="00D961F4"/>
    <w:rsid w:val="00D972C1"/>
    <w:rsid w:val="00DA0B79"/>
    <w:rsid w:val="00DA2DC5"/>
    <w:rsid w:val="00DA4775"/>
    <w:rsid w:val="00DA4DB7"/>
    <w:rsid w:val="00DB4A64"/>
    <w:rsid w:val="00DB69CD"/>
    <w:rsid w:val="00DB726C"/>
    <w:rsid w:val="00DC1409"/>
    <w:rsid w:val="00DC1736"/>
    <w:rsid w:val="00DD23F9"/>
    <w:rsid w:val="00DD79F0"/>
    <w:rsid w:val="00DE116B"/>
    <w:rsid w:val="00DE3425"/>
    <w:rsid w:val="00DE51BD"/>
    <w:rsid w:val="00DE6307"/>
    <w:rsid w:val="00DF0039"/>
    <w:rsid w:val="00DF03D3"/>
    <w:rsid w:val="00DF5C15"/>
    <w:rsid w:val="00DF656D"/>
    <w:rsid w:val="00E013A3"/>
    <w:rsid w:val="00E050DF"/>
    <w:rsid w:val="00E07B6B"/>
    <w:rsid w:val="00E10B7A"/>
    <w:rsid w:val="00E12BB7"/>
    <w:rsid w:val="00E14697"/>
    <w:rsid w:val="00E17661"/>
    <w:rsid w:val="00E24476"/>
    <w:rsid w:val="00E24F82"/>
    <w:rsid w:val="00E24FBB"/>
    <w:rsid w:val="00E25CE7"/>
    <w:rsid w:val="00E270EF"/>
    <w:rsid w:val="00E31AAB"/>
    <w:rsid w:val="00E32DF8"/>
    <w:rsid w:val="00E330B3"/>
    <w:rsid w:val="00E3471A"/>
    <w:rsid w:val="00E36BE5"/>
    <w:rsid w:val="00E41196"/>
    <w:rsid w:val="00E41FFC"/>
    <w:rsid w:val="00E52665"/>
    <w:rsid w:val="00E53A55"/>
    <w:rsid w:val="00E55E67"/>
    <w:rsid w:val="00E61708"/>
    <w:rsid w:val="00E62F2E"/>
    <w:rsid w:val="00E6356A"/>
    <w:rsid w:val="00E66D55"/>
    <w:rsid w:val="00E706A8"/>
    <w:rsid w:val="00E72DD3"/>
    <w:rsid w:val="00E7518A"/>
    <w:rsid w:val="00E76337"/>
    <w:rsid w:val="00E77D7F"/>
    <w:rsid w:val="00E77F30"/>
    <w:rsid w:val="00E82C80"/>
    <w:rsid w:val="00E90AAC"/>
    <w:rsid w:val="00E96990"/>
    <w:rsid w:val="00EA494D"/>
    <w:rsid w:val="00EA547E"/>
    <w:rsid w:val="00EB7392"/>
    <w:rsid w:val="00EC3DA5"/>
    <w:rsid w:val="00EC5085"/>
    <w:rsid w:val="00EC7B8A"/>
    <w:rsid w:val="00ED3448"/>
    <w:rsid w:val="00EE5A00"/>
    <w:rsid w:val="00EF3F4E"/>
    <w:rsid w:val="00EF6572"/>
    <w:rsid w:val="00EF6894"/>
    <w:rsid w:val="00F011C2"/>
    <w:rsid w:val="00F01FAD"/>
    <w:rsid w:val="00F035A0"/>
    <w:rsid w:val="00F041AC"/>
    <w:rsid w:val="00F104A8"/>
    <w:rsid w:val="00F11BA4"/>
    <w:rsid w:val="00F12070"/>
    <w:rsid w:val="00F201E6"/>
    <w:rsid w:val="00F2086B"/>
    <w:rsid w:val="00F23225"/>
    <w:rsid w:val="00F44A4F"/>
    <w:rsid w:val="00F47142"/>
    <w:rsid w:val="00F508D9"/>
    <w:rsid w:val="00F519DC"/>
    <w:rsid w:val="00F53C76"/>
    <w:rsid w:val="00F57262"/>
    <w:rsid w:val="00F647D9"/>
    <w:rsid w:val="00F67440"/>
    <w:rsid w:val="00F70D9B"/>
    <w:rsid w:val="00F7192F"/>
    <w:rsid w:val="00F72FD8"/>
    <w:rsid w:val="00F73F69"/>
    <w:rsid w:val="00F77289"/>
    <w:rsid w:val="00F77F78"/>
    <w:rsid w:val="00F8184F"/>
    <w:rsid w:val="00F85517"/>
    <w:rsid w:val="00F926C5"/>
    <w:rsid w:val="00F9400A"/>
    <w:rsid w:val="00FA2E26"/>
    <w:rsid w:val="00FA3733"/>
    <w:rsid w:val="00FA667C"/>
    <w:rsid w:val="00FB7120"/>
    <w:rsid w:val="00FC759E"/>
    <w:rsid w:val="00FD0186"/>
    <w:rsid w:val="00FD027E"/>
    <w:rsid w:val="00FD1542"/>
    <w:rsid w:val="00FD2357"/>
    <w:rsid w:val="00FD54BC"/>
    <w:rsid w:val="00FD5887"/>
    <w:rsid w:val="00FE269C"/>
    <w:rsid w:val="00FE477A"/>
    <w:rsid w:val="00FE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E8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pPr>
      <w:keepNext/>
      <w:ind w:firstLine="0"/>
      <w:outlineLvl w:val="4"/>
    </w:pPr>
    <w:rPr>
      <w:rFonts w:ascii="Courier New" w:hAnsi="Courier New" w:cs="Courier New"/>
      <w:noProof/>
      <w:sz w:val="24"/>
      <w:szCs w:val="24"/>
      <w:lang w:val="en-US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right"/>
      <w:outlineLvl w:val="5"/>
    </w:pPr>
    <w:rPr>
      <w:noProof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a3">
    <w:name w:val="Цветовое выделение"/>
    <w:uiPriority w:val="99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Pr>
      <w:rFonts w:cs="Times New Roman"/>
      <w:b/>
      <w:bCs/>
      <w:color w:val="000080"/>
      <w:sz w:val="20"/>
      <w:szCs w:val="20"/>
    </w:rPr>
  </w:style>
  <w:style w:type="character" w:customStyle="1" w:styleId="ad">
    <w:name w:val="Не вступил в силу"/>
    <w:basedOn w:val="a3"/>
    <w:uiPriority w:val="99"/>
    <w:rPr>
      <w:rFonts w:cs="Times New Roman"/>
      <w:b/>
      <w:bCs/>
      <w:color w:val="008080"/>
      <w:sz w:val="20"/>
      <w:szCs w:val="20"/>
    </w:rPr>
  </w:style>
  <w:style w:type="paragraph" w:customStyle="1" w:styleId="ae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pPr>
      <w:ind w:left="140"/>
    </w:pPr>
  </w:style>
  <w:style w:type="paragraph" w:customStyle="1" w:styleId="af0">
    <w:name w:val="Основное меню"/>
    <w:basedOn w:val="a"/>
    <w:next w:val="a"/>
    <w:uiPriority w:val="99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</w:style>
  <w:style w:type="paragraph" w:customStyle="1" w:styleId="af2">
    <w:name w:val="Постоянная часть"/>
    <w:basedOn w:val="af0"/>
    <w:next w:val="a"/>
    <w:uiPriority w:val="99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5">
    <w:name w:val="Словарная статья"/>
    <w:basedOn w:val="a"/>
    <w:next w:val="a"/>
    <w:uiPriority w:val="99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Pr>
      <w:rFonts w:cs="Times New Roman"/>
      <w:b/>
      <w:bCs/>
      <w:strike/>
      <w:color w:val="808000"/>
      <w:sz w:val="20"/>
      <w:szCs w:val="20"/>
    </w:rPr>
  </w:style>
  <w:style w:type="paragraph" w:styleId="af8">
    <w:name w:val="Body Text"/>
    <w:basedOn w:val="a"/>
    <w:link w:val="af9"/>
    <w:uiPriority w:val="99"/>
    <w:pPr>
      <w:ind w:firstLine="0"/>
    </w:pPr>
    <w:rPr>
      <w:noProof/>
      <w:sz w:val="24"/>
      <w:szCs w:val="24"/>
      <w:lang w:val="en-US"/>
    </w:rPr>
  </w:style>
  <w:style w:type="character" w:customStyle="1" w:styleId="af9">
    <w:name w:val="Основной текст Знак"/>
    <w:basedOn w:val="a0"/>
    <w:link w:val="af8"/>
    <w:uiPriority w:val="99"/>
    <w:semiHidden/>
    <w:locked/>
    <w:rPr>
      <w:rFonts w:ascii="Arial" w:hAnsi="Arial" w:cs="Arial"/>
      <w:sz w:val="20"/>
      <w:szCs w:val="20"/>
    </w:rPr>
  </w:style>
  <w:style w:type="paragraph" w:styleId="afa">
    <w:name w:val="footer"/>
    <w:basedOn w:val="a"/>
    <w:link w:val="afb"/>
    <w:uiPriority w:val="99"/>
    <w:pPr>
      <w:tabs>
        <w:tab w:val="center" w:pos="4153"/>
        <w:tab w:val="right" w:pos="8306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locked/>
    <w:rPr>
      <w:rFonts w:ascii="Arial" w:hAnsi="Arial" w:cs="Arial"/>
      <w:sz w:val="20"/>
      <w:szCs w:val="20"/>
    </w:rPr>
  </w:style>
  <w:style w:type="character" w:styleId="afc">
    <w:name w:val="page number"/>
    <w:basedOn w:val="a0"/>
    <w:uiPriority w:val="99"/>
    <w:rPr>
      <w:rFonts w:cs="Times New Roman"/>
    </w:rPr>
  </w:style>
  <w:style w:type="table" w:styleId="afd">
    <w:name w:val="Table Grid"/>
    <w:basedOn w:val="a1"/>
    <w:uiPriority w:val="39"/>
    <w:rsid w:val="00026FF2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Красный"/>
    <w:basedOn w:val="a0"/>
    <w:uiPriority w:val="99"/>
    <w:rsid w:val="00B3228E"/>
    <w:rPr>
      <w:rFonts w:cs="Times New Roman"/>
      <w:color w:val="FF0000"/>
      <w:sz w:val="28"/>
      <w:szCs w:val="28"/>
    </w:rPr>
  </w:style>
  <w:style w:type="paragraph" w:customStyle="1" w:styleId="ConsPlusCell">
    <w:name w:val="ConsPlusCell"/>
    <w:uiPriority w:val="99"/>
    <w:rsid w:val="00982E12"/>
    <w:pPr>
      <w:widowControl w:val="0"/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ff">
    <w:name w:val="No Spacing"/>
    <w:uiPriority w:val="99"/>
    <w:qFormat/>
    <w:rsid w:val="00857F57"/>
    <w:pPr>
      <w:spacing w:after="0" w:line="240" w:lineRule="auto"/>
    </w:pPr>
    <w:rPr>
      <w:sz w:val="20"/>
      <w:szCs w:val="20"/>
    </w:rPr>
  </w:style>
  <w:style w:type="paragraph" w:customStyle="1" w:styleId="ConsPlusNonformat">
    <w:name w:val="ConsPlusNonformat"/>
    <w:uiPriority w:val="99"/>
    <w:rsid w:val="00441880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F7192F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rsid w:val="00F7192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F7192F"/>
    <w:rPr>
      <w:rFonts w:ascii="Arial" w:hAnsi="Arial" w:cs="Arial"/>
      <w:lang w:val="ru-RU" w:eastAsia="ru-RU" w:bidi="ar-SA"/>
    </w:rPr>
  </w:style>
  <w:style w:type="paragraph" w:customStyle="1" w:styleId="consplusnonformat0">
    <w:name w:val="consplusnonformat"/>
    <w:basedOn w:val="a"/>
    <w:uiPriority w:val="99"/>
    <w:rsid w:val="00F7192F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f0">
    <w:name w:val="Strong"/>
    <w:basedOn w:val="a0"/>
    <w:uiPriority w:val="99"/>
    <w:qFormat/>
    <w:locked/>
    <w:rsid w:val="00353AE2"/>
    <w:rPr>
      <w:rFonts w:cs="Times New Roman"/>
      <w:b/>
    </w:rPr>
  </w:style>
  <w:style w:type="paragraph" w:customStyle="1" w:styleId="aff1">
    <w:name w:val="Содержимое таблицы"/>
    <w:basedOn w:val="a"/>
    <w:uiPriority w:val="99"/>
    <w:rsid w:val="00353AE2"/>
    <w:pPr>
      <w:suppressLineNumbers/>
      <w:suppressAutoHyphens/>
      <w:autoSpaceDE/>
      <w:autoSpaceDN/>
      <w:ind w:firstLine="0"/>
      <w:jc w:val="left"/>
    </w:pPr>
    <w:rPr>
      <w:rFonts w:ascii="Times New Roman" w:hAnsi="Times New Roman" w:cs="Times New Roman"/>
      <w:kern w:val="1"/>
      <w:sz w:val="28"/>
      <w:szCs w:val="28"/>
      <w:lang w:eastAsia="ar-SA"/>
    </w:rPr>
  </w:style>
  <w:style w:type="paragraph" w:styleId="aff2">
    <w:name w:val="header"/>
    <w:basedOn w:val="a"/>
    <w:link w:val="aff3"/>
    <w:uiPriority w:val="99"/>
    <w:rsid w:val="009933BA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semiHidden/>
    <w:locked/>
    <w:rPr>
      <w:rFonts w:ascii="Arial" w:hAnsi="Arial" w:cs="Arial"/>
      <w:sz w:val="20"/>
      <w:szCs w:val="20"/>
    </w:rPr>
  </w:style>
  <w:style w:type="paragraph" w:styleId="aff4">
    <w:name w:val="Normal (Web)"/>
    <w:basedOn w:val="a"/>
    <w:uiPriority w:val="99"/>
    <w:unhideWhenUsed/>
    <w:rsid w:val="00C802EE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f5">
    <w:name w:val="Balloon Text"/>
    <w:basedOn w:val="a"/>
    <w:link w:val="aff6"/>
    <w:uiPriority w:val="99"/>
    <w:unhideWhenUsed/>
    <w:rsid w:val="002D6A74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locked/>
    <w:rsid w:val="002D6A74"/>
    <w:rPr>
      <w:rFonts w:ascii="Tahoma" w:hAnsi="Tahoma" w:cs="Tahoma"/>
      <w:sz w:val="16"/>
      <w:szCs w:val="16"/>
    </w:rPr>
  </w:style>
  <w:style w:type="character" w:styleId="aff7">
    <w:name w:val="Hyperlink"/>
    <w:basedOn w:val="a0"/>
    <w:uiPriority w:val="99"/>
    <w:unhideWhenUsed/>
    <w:rsid w:val="00DA4775"/>
    <w:rPr>
      <w:rFonts w:cs="Times New Roman"/>
      <w:color w:val="0000FF"/>
      <w:u w:val="single"/>
    </w:rPr>
  </w:style>
  <w:style w:type="character" w:styleId="aff8">
    <w:name w:val="FollowedHyperlink"/>
    <w:basedOn w:val="a0"/>
    <w:uiPriority w:val="99"/>
    <w:unhideWhenUsed/>
    <w:rsid w:val="00DA4775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77">
    <w:name w:val="xl7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78">
    <w:name w:val="xl78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81">
    <w:name w:val="xl81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82">
    <w:name w:val="xl8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87">
    <w:name w:val="xl8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DA4775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DA4775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DA4775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DA4775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DA4775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DA4775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DA477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DA477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48">
    <w:name w:val="xl148"/>
    <w:basedOn w:val="a"/>
    <w:rsid w:val="00DA477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DA477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DA4775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DA4775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DA4775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DA4775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DA4775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DA4775"/>
    <w:pPr>
      <w:widowControl/>
      <w:pBdr>
        <w:top w:val="single" w:sz="8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7">
    <w:name w:val="xl157"/>
    <w:basedOn w:val="a"/>
    <w:rsid w:val="00DA4775"/>
    <w:pPr>
      <w:widowControl/>
      <w:pBdr>
        <w:top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8">
    <w:name w:val="xl158"/>
    <w:basedOn w:val="a"/>
    <w:rsid w:val="00DA4775"/>
    <w:pPr>
      <w:widowControl/>
      <w:pBdr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9">
    <w:name w:val="xl159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0">
    <w:name w:val="xl160"/>
    <w:basedOn w:val="a"/>
    <w:rsid w:val="00DA4775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1">
    <w:name w:val="xl161"/>
    <w:basedOn w:val="a"/>
    <w:rsid w:val="00DA4775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2">
    <w:name w:val="xl162"/>
    <w:basedOn w:val="a"/>
    <w:rsid w:val="00DA4775"/>
    <w:pPr>
      <w:widowControl/>
      <w:pBdr>
        <w:top w:val="single" w:sz="4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a"/>
    <w:rsid w:val="00DA4775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DA4775"/>
    <w:pPr>
      <w:widowControl/>
      <w:pBdr>
        <w:top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DA4775"/>
    <w:pPr>
      <w:widowControl/>
      <w:pBdr>
        <w:top w:val="single" w:sz="4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DA4775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DA4775"/>
    <w:pPr>
      <w:widowControl/>
      <w:pBdr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DA4775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DA4775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DA4775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75">
    <w:name w:val="xl175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DA4775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DA4775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DA4775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DA4775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DA477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DA477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DA4775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DA4775"/>
    <w:pPr>
      <w:widowControl/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DA4775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87">
    <w:name w:val="xl187"/>
    <w:basedOn w:val="a"/>
    <w:rsid w:val="00DA4775"/>
    <w:pPr>
      <w:widowControl/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89">
    <w:name w:val="xl189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90">
    <w:name w:val="xl190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DA4775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styleId="aff9">
    <w:name w:val="List Paragraph"/>
    <w:basedOn w:val="a"/>
    <w:uiPriority w:val="34"/>
    <w:qFormat/>
    <w:rsid w:val="00D73C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E8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pPr>
      <w:keepNext/>
      <w:ind w:firstLine="0"/>
      <w:outlineLvl w:val="4"/>
    </w:pPr>
    <w:rPr>
      <w:rFonts w:ascii="Courier New" w:hAnsi="Courier New" w:cs="Courier New"/>
      <w:noProof/>
      <w:sz w:val="24"/>
      <w:szCs w:val="24"/>
      <w:lang w:val="en-US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right"/>
      <w:outlineLvl w:val="5"/>
    </w:pPr>
    <w:rPr>
      <w:noProof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a3">
    <w:name w:val="Цветовое выделение"/>
    <w:uiPriority w:val="99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Pr>
      <w:rFonts w:cs="Times New Roman"/>
      <w:b/>
      <w:bCs/>
      <w:color w:val="000080"/>
      <w:sz w:val="20"/>
      <w:szCs w:val="20"/>
    </w:rPr>
  </w:style>
  <w:style w:type="character" w:customStyle="1" w:styleId="ad">
    <w:name w:val="Не вступил в силу"/>
    <w:basedOn w:val="a3"/>
    <w:uiPriority w:val="99"/>
    <w:rPr>
      <w:rFonts w:cs="Times New Roman"/>
      <w:b/>
      <w:bCs/>
      <w:color w:val="008080"/>
      <w:sz w:val="20"/>
      <w:szCs w:val="20"/>
    </w:rPr>
  </w:style>
  <w:style w:type="paragraph" w:customStyle="1" w:styleId="ae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pPr>
      <w:ind w:left="140"/>
    </w:pPr>
  </w:style>
  <w:style w:type="paragraph" w:customStyle="1" w:styleId="af0">
    <w:name w:val="Основное меню"/>
    <w:basedOn w:val="a"/>
    <w:next w:val="a"/>
    <w:uiPriority w:val="99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</w:style>
  <w:style w:type="paragraph" w:customStyle="1" w:styleId="af2">
    <w:name w:val="Постоянная часть"/>
    <w:basedOn w:val="af0"/>
    <w:next w:val="a"/>
    <w:uiPriority w:val="99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5">
    <w:name w:val="Словарная статья"/>
    <w:basedOn w:val="a"/>
    <w:next w:val="a"/>
    <w:uiPriority w:val="99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Pr>
      <w:rFonts w:cs="Times New Roman"/>
      <w:b/>
      <w:bCs/>
      <w:strike/>
      <w:color w:val="808000"/>
      <w:sz w:val="20"/>
      <w:szCs w:val="20"/>
    </w:rPr>
  </w:style>
  <w:style w:type="paragraph" w:styleId="af8">
    <w:name w:val="Body Text"/>
    <w:basedOn w:val="a"/>
    <w:link w:val="af9"/>
    <w:uiPriority w:val="99"/>
    <w:pPr>
      <w:ind w:firstLine="0"/>
    </w:pPr>
    <w:rPr>
      <w:noProof/>
      <w:sz w:val="24"/>
      <w:szCs w:val="24"/>
      <w:lang w:val="en-US"/>
    </w:rPr>
  </w:style>
  <w:style w:type="character" w:customStyle="1" w:styleId="af9">
    <w:name w:val="Основной текст Знак"/>
    <w:basedOn w:val="a0"/>
    <w:link w:val="af8"/>
    <w:uiPriority w:val="99"/>
    <w:semiHidden/>
    <w:locked/>
    <w:rPr>
      <w:rFonts w:ascii="Arial" w:hAnsi="Arial" w:cs="Arial"/>
      <w:sz w:val="20"/>
      <w:szCs w:val="20"/>
    </w:rPr>
  </w:style>
  <w:style w:type="paragraph" w:styleId="afa">
    <w:name w:val="footer"/>
    <w:basedOn w:val="a"/>
    <w:link w:val="afb"/>
    <w:uiPriority w:val="99"/>
    <w:pPr>
      <w:tabs>
        <w:tab w:val="center" w:pos="4153"/>
        <w:tab w:val="right" w:pos="8306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locked/>
    <w:rPr>
      <w:rFonts w:ascii="Arial" w:hAnsi="Arial" w:cs="Arial"/>
      <w:sz w:val="20"/>
      <w:szCs w:val="20"/>
    </w:rPr>
  </w:style>
  <w:style w:type="character" w:styleId="afc">
    <w:name w:val="page number"/>
    <w:basedOn w:val="a0"/>
    <w:uiPriority w:val="99"/>
    <w:rPr>
      <w:rFonts w:cs="Times New Roman"/>
    </w:rPr>
  </w:style>
  <w:style w:type="table" w:styleId="afd">
    <w:name w:val="Table Grid"/>
    <w:basedOn w:val="a1"/>
    <w:uiPriority w:val="39"/>
    <w:rsid w:val="00026FF2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Красный"/>
    <w:basedOn w:val="a0"/>
    <w:uiPriority w:val="99"/>
    <w:rsid w:val="00B3228E"/>
    <w:rPr>
      <w:rFonts w:cs="Times New Roman"/>
      <w:color w:val="FF0000"/>
      <w:sz w:val="28"/>
      <w:szCs w:val="28"/>
    </w:rPr>
  </w:style>
  <w:style w:type="paragraph" w:customStyle="1" w:styleId="ConsPlusCell">
    <w:name w:val="ConsPlusCell"/>
    <w:uiPriority w:val="99"/>
    <w:rsid w:val="00982E12"/>
    <w:pPr>
      <w:widowControl w:val="0"/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ff">
    <w:name w:val="No Spacing"/>
    <w:uiPriority w:val="99"/>
    <w:qFormat/>
    <w:rsid w:val="00857F57"/>
    <w:pPr>
      <w:spacing w:after="0" w:line="240" w:lineRule="auto"/>
    </w:pPr>
    <w:rPr>
      <w:sz w:val="20"/>
      <w:szCs w:val="20"/>
    </w:rPr>
  </w:style>
  <w:style w:type="paragraph" w:customStyle="1" w:styleId="ConsPlusNonformat">
    <w:name w:val="ConsPlusNonformat"/>
    <w:uiPriority w:val="99"/>
    <w:rsid w:val="00441880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F7192F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rsid w:val="00F7192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F7192F"/>
    <w:rPr>
      <w:rFonts w:ascii="Arial" w:hAnsi="Arial" w:cs="Arial"/>
      <w:lang w:val="ru-RU" w:eastAsia="ru-RU" w:bidi="ar-SA"/>
    </w:rPr>
  </w:style>
  <w:style w:type="paragraph" w:customStyle="1" w:styleId="consplusnonformat0">
    <w:name w:val="consplusnonformat"/>
    <w:basedOn w:val="a"/>
    <w:uiPriority w:val="99"/>
    <w:rsid w:val="00F7192F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f0">
    <w:name w:val="Strong"/>
    <w:basedOn w:val="a0"/>
    <w:uiPriority w:val="99"/>
    <w:qFormat/>
    <w:locked/>
    <w:rsid w:val="00353AE2"/>
    <w:rPr>
      <w:rFonts w:cs="Times New Roman"/>
      <w:b/>
    </w:rPr>
  </w:style>
  <w:style w:type="paragraph" w:customStyle="1" w:styleId="aff1">
    <w:name w:val="Содержимое таблицы"/>
    <w:basedOn w:val="a"/>
    <w:uiPriority w:val="99"/>
    <w:rsid w:val="00353AE2"/>
    <w:pPr>
      <w:suppressLineNumbers/>
      <w:suppressAutoHyphens/>
      <w:autoSpaceDE/>
      <w:autoSpaceDN/>
      <w:ind w:firstLine="0"/>
      <w:jc w:val="left"/>
    </w:pPr>
    <w:rPr>
      <w:rFonts w:ascii="Times New Roman" w:hAnsi="Times New Roman" w:cs="Times New Roman"/>
      <w:kern w:val="1"/>
      <w:sz w:val="28"/>
      <w:szCs w:val="28"/>
      <w:lang w:eastAsia="ar-SA"/>
    </w:rPr>
  </w:style>
  <w:style w:type="paragraph" w:styleId="aff2">
    <w:name w:val="header"/>
    <w:basedOn w:val="a"/>
    <w:link w:val="aff3"/>
    <w:uiPriority w:val="99"/>
    <w:rsid w:val="009933BA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semiHidden/>
    <w:locked/>
    <w:rPr>
      <w:rFonts w:ascii="Arial" w:hAnsi="Arial" w:cs="Arial"/>
      <w:sz w:val="20"/>
      <w:szCs w:val="20"/>
    </w:rPr>
  </w:style>
  <w:style w:type="paragraph" w:styleId="aff4">
    <w:name w:val="Normal (Web)"/>
    <w:basedOn w:val="a"/>
    <w:uiPriority w:val="99"/>
    <w:unhideWhenUsed/>
    <w:rsid w:val="00C802EE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f5">
    <w:name w:val="Balloon Text"/>
    <w:basedOn w:val="a"/>
    <w:link w:val="aff6"/>
    <w:uiPriority w:val="99"/>
    <w:unhideWhenUsed/>
    <w:rsid w:val="002D6A74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locked/>
    <w:rsid w:val="002D6A74"/>
    <w:rPr>
      <w:rFonts w:ascii="Tahoma" w:hAnsi="Tahoma" w:cs="Tahoma"/>
      <w:sz w:val="16"/>
      <w:szCs w:val="16"/>
    </w:rPr>
  </w:style>
  <w:style w:type="character" w:styleId="aff7">
    <w:name w:val="Hyperlink"/>
    <w:basedOn w:val="a0"/>
    <w:uiPriority w:val="99"/>
    <w:unhideWhenUsed/>
    <w:rsid w:val="00DA4775"/>
    <w:rPr>
      <w:rFonts w:cs="Times New Roman"/>
      <w:color w:val="0000FF"/>
      <w:u w:val="single"/>
    </w:rPr>
  </w:style>
  <w:style w:type="character" w:styleId="aff8">
    <w:name w:val="FollowedHyperlink"/>
    <w:basedOn w:val="a0"/>
    <w:uiPriority w:val="99"/>
    <w:unhideWhenUsed/>
    <w:rsid w:val="00DA4775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77">
    <w:name w:val="xl7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78">
    <w:name w:val="xl78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81">
    <w:name w:val="xl81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82">
    <w:name w:val="xl8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87">
    <w:name w:val="xl8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DA4775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A477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DA4775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DA4775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DA4775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DA4775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DA4775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DA477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DA477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DA47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48">
    <w:name w:val="xl148"/>
    <w:basedOn w:val="a"/>
    <w:rsid w:val="00DA477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DA477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DA4775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DA4775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DA4775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DA4775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DA4775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DA4775"/>
    <w:pPr>
      <w:widowControl/>
      <w:pBdr>
        <w:top w:val="single" w:sz="8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7">
    <w:name w:val="xl157"/>
    <w:basedOn w:val="a"/>
    <w:rsid w:val="00DA4775"/>
    <w:pPr>
      <w:widowControl/>
      <w:pBdr>
        <w:top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8">
    <w:name w:val="xl158"/>
    <w:basedOn w:val="a"/>
    <w:rsid w:val="00DA4775"/>
    <w:pPr>
      <w:widowControl/>
      <w:pBdr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9">
    <w:name w:val="xl159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0">
    <w:name w:val="xl160"/>
    <w:basedOn w:val="a"/>
    <w:rsid w:val="00DA4775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1">
    <w:name w:val="xl161"/>
    <w:basedOn w:val="a"/>
    <w:rsid w:val="00DA4775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2">
    <w:name w:val="xl162"/>
    <w:basedOn w:val="a"/>
    <w:rsid w:val="00DA4775"/>
    <w:pPr>
      <w:widowControl/>
      <w:pBdr>
        <w:top w:val="single" w:sz="4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a"/>
    <w:rsid w:val="00DA4775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DA4775"/>
    <w:pPr>
      <w:widowControl/>
      <w:pBdr>
        <w:top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DA4775"/>
    <w:pPr>
      <w:widowControl/>
      <w:pBdr>
        <w:top w:val="single" w:sz="4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DA4775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DA4775"/>
    <w:pPr>
      <w:widowControl/>
      <w:pBdr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DA4775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DA4775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DA4775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75">
    <w:name w:val="xl175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DA4775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DA4775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DA4775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DA4775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DA4775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DA477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DA477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DA4775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DA4775"/>
    <w:pPr>
      <w:widowControl/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DA4775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87">
    <w:name w:val="xl187"/>
    <w:basedOn w:val="a"/>
    <w:rsid w:val="00DA4775"/>
    <w:pPr>
      <w:widowControl/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DA4775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89">
    <w:name w:val="xl189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90">
    <w:name w:val="xl190"/>
    <w:basedOn w:val="a"/>
    <w:rsid w:val="00DA47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DA47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DA4775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styleId="aff9">
    <w:name w:val="List Paragraph"/>
    <w:basedOn w:val="a"/>
    <w:uiPriority w:val="34"/>
    <w:qFormat/>
    <w:rsid w:val="00D73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4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22747-1C13-427E-A807-879FE8353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2258</Words>
  <Characters>12871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Алтайского края от 7 июля 2006 г</vt:lpstr>
    </vt:vector>
  </TitlesOfParts>
  <Company>Home</Company>
  <LinksUpToDate>false</LinksUpToDate>
  <CharactersWithSpaces>15099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Алтайского края от 7 июля 2006 г</dc:title>
  <dc:creator>Cаша</dc:creator>
  <cp:lastModifiedBy>PR manager</cp:lastModifiedBy>
  <cp:revision>3</cp:revision>
  <cp:lastPrinted>2026-02-24T03:07:00Z</cp:lastPrinted>
  <dcterms:created xsi:type="dcterms:W3CDTF">2026-02-24T03:16:00Z</dcterms:created>
  <dcterms:modified xsi:type="dcterms:W3CDTF">2026-02-24T04:30:00Z</dcterms:modified>
</cp:coreProperties>
</file>